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3ECA3F" w14:textId="50BB2F27" w:rsidR="008618E0" w:rsidRDefault="008618E0" w:rsidP="00CE269A">
      <w:pPr>
        <w:jc w:val="center"/>
      </w:pPr>
      <w:r w:rsidRPr="00D1134D">
        <w:rPr>
          <w:rFonts w:cs="Times New Roman"/>
          <w:noProof/>
          <w:szCs w:val="24"/>
          <w:lang w:eastAsia="es-CO"/>
        </w:rPr>
        <mc:AlternateContent>
          <mc:Choice Requires="wps">
            <w:drawing>
              <wp:anchor distT="45720" distB="45720" distL="114300" distR="114300" simplePos="0" relativeHeight="251668480" behindDoc="0" locked="0" layoutInCell="1" allowOverlap="1" wp14:anchorId="502A9247" wp14:editId="0D41DA07">
                <wp:simplePos x="0" y="0"/>
                <wp:positionH relativeFrom="page">
                  <wp:posOffset>76200</wp:posOffset>
                </wp:positionH>
                <wp:positionV relativeFrom="paragraph">
                  <wp:posOffset>0</wp:posOffset>
                </wp:positionV>
                <wp:extent cx="7685405" cy="1656080"/>
                <wp:effectExtent l="0" t="0" r="10795" b="2032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656080"/>
                        </a:xfrm>
                        <a:prstGeom prst="rect">
                          <a:avLst/>
                        </a:prstGeom>
                        <a:solidFill>
                          <a:srgbClr val="FFFFFF"/>
                        </a:solidFill>
                        <a:ln w="9525">
                          <a:solidFill>
                            <a:schemeClr val="accent2"/>
                          </a:solidFill>
                          <a:miter lim="800000"/>
                          <a:headEnd/>
                          <a:tailEnd/>
                        </a:ln>
                      </wps:spPr>
                      <wps:txbx>
                        <w:txbxContent>
                          <w:p w14:paraId="3860C8D5" w14:textId="2A9FA839" w:rsidR="00CC13FF" w:rsidRPr="004614F1" w:rsidRDefault="00CC13FF" w:rsidP="008618E0">
                            <w:pPr>
                              <w:pStyle w:val="Textocomentario"/>
                              <w:spacing w:after="120"/>
                            </w:pPr>
                            <w:r w:rsidRPr="004614F1">
                              <w:rPr>
                                <w:b/>
                                <w:color w:val="ED7D31" w:themeColor="accent2"/>
                              </w:rPr>
                              <w:t>Sobre plantilla y comentarios:</w:t>
                            </w:r>
                            <w:r w:rsidRPr="004614F1">
                              <w:t xml:space="preserve"> te vamos a acompañar durante la edición de tu trabajo con</w:t>
                            </w:r>
                            <w:r>
                              <w:t xml:space="preserve"> nuestro </w:t>
                            </w:r>
                            <w:r w:rsidRPr="00C63C19">
                              <w:t xml:space="preserve">BiblioTutorial: </w:t>
                            </w:r>
                            <w:r>
                              <w:t xml:space="preserve">y </w:t>
                            </w:r>
                            <w:r w:rsidRPr="004614F1">
                              <w:t xml:space="preserve">comentarios </w:t>
                            </w:r>
                            <w:r>
                              <w:t>sobre</w:t>
                            </w:r>
                            <w:r w:rsidRPr="004614F1">
                              <w:t xml:space="preserve"> la margen derecha; actívalos así: Revisar &gt; Mostrar comentarios. Después de leer el último comentario puedes eliminarlos masivamente, así: ubica el cursor en cualquier comentario &gt; Menú Revisar &gt; Eliminar &gt; Eliminar todos los comentarios del documento. </w:t>
                            </w:r>
                          </w:p>
                          <w:p w14:paraId="74055D7B" w14:textId="77777777" w:rsidR="00CC13FF" w:rsidRPr="004614F1" w:rsidRDefault="00CC13FF" w:rsidP="008618E0">
                            <w:pPr>
                              <w:pStyle w:val="Textocomentario"/>
                              <w:spacing w:after="120"/>
                            </w:pPr>
                            <w:r w:rsidRPr="004614F1">
                              <w:rPr>
                                <w:b/>
                                <w:color w:val="ED7D31" w:themeColor="accent2"/>
                              </w:rPr>
                              <w:t>Compatibilidad:</w:t>
                            </w:r>
                            <w:r w:rsidRPr="004614F1">
                              <w:t xml:space="preserve"> esta plantilla está diseñada en Microsoft Word 2016, algunas funciones desplegables podrían no funcionar en versiones anteriores o en otros editores de texto como Word para Mac, OpenOffice, Google Drive, etc.</w:t>
                            </w:r>
                          </w:p>
                          <w:p w14:paraId="0CE02A2D" w14:textId="77777777" w:rsidR="00CC13FF" w:rsidRPr="004614F1" w:rsidRDefault="00CC13FF" w:rsidP="008618E0">
                            <w:pPr>
                              <w:pStyle w:val="Textocomentario"/>
                              <w:spacing w:after="120"/>
                            </w:pPr>
                            <w:r w:rsidRPr="004614F1">
                              <w:rPr>
                                <w:b/>
                                <w:color w:val="ED7D31" w:themeColor="accent2"/>
                              </w:rPr>
                              <w:t>Autoría:</w:t>
                            </w:r>
                            <w:r w:rsidRPr="004614F1">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0EBEC8CF" w14:textId="77777777" w:rsidR="00CC13FF" w:rsidRPr="004614F1" w:rsidRDefault="00CC13FF" w:rsidP="008618E0">
                            <w:pPr>
                              <w:pStyle w:val="Textocomentario"/>
                              <w:jc w:val="left"/>
                            </w:pPr>
                            <w:r w:rsidRPr="004614F1">
                              <w:rPr>
                                <w:b/>
                                <w:noProof/>
                                <w:lang w:eastAsia="es-CO"/>
                              </w:rPr>
                              <w:drawing>
                                <wp:inline distT="0" distB="0" distL="0" distR="0" wp14:anchorId="482A531D" wp14:editId="1AC355EE">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4614F1">
                              <w:t xml:space="preserve">                      Ya puedes eliminar este cuadro de texto con nota introductoria y distribuir uniformemente los datos de portada.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2A9247" id="_x0000_t202" coordsize="21600,21600" o:spt="202" path="m,l,21600r21600,l21600,xe">
                <v:stroke joinstyle="miter"/>
                <v:path gradientshapeok="t" o:connecttype="rect"/>
              </v:shapetype>
              <v:shape id="Cuadro de texto 2" o:spid="_x0000_s1026" type="#_x0000_t202" style="position:absolute;left:0;text-align:left;margin-left:6pt;margin-top:0;width:605.15pt;height:130.4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9NAIAAFAEAAAOAAAAZHJzL2Uyb0RvYy54bWysVM1u2zAMvg/YOwi6L3aC/NWIU3TpMgzo&#10;ugHdHoCR5FiYLHqSEjt7+lFymqXdbZgPgiiSH8mPpFe3fWPYUTmv0ZZ8PMo5U1ag1HZf8u/ftu+W&#10;nPkAVoJBq0p+Up7frt++WXVtoSZYo5HKMQKxvujaktchtEWWeVGrBvwIW2VJWaFrIJDo9pl00BF6&#10;Y7JJns+zDp1sHQrlPb3eD0q+TvhVpUT4UlVeBWZKTrmFdLp07uKZrVdQ7B20tRbnNOAfsmhAWwp6&#10;gbqHAOzg9F9QjRYOPVZhJLDJsKq0UKkGqmacv6rmqYZWpVqIHN9eaPL/D1Y8Hr86pmXJJwvOLDTU&#10;o80BpEMmFQuqD8gmkaWu9QUZP7VkHvr32FO3U8W+fUDxwzOLmxrsXt05h12tQFKW4+iZXbkOOD6C&#10;7LrPKCkaHAImoL5yTaSQSGGETt06XTpEeTBBj4v5cjbNZ5wJ0o3ns3m+TD3MoHh2b50PHxU2LF5K&#10;7mgEEjwcH3yI6UDxbBKjeTRabrUxSXD73cY4dgQal236UgWvzIxlXclvZpPZwMALiDi56gICQigb&#10;EoMU+EWwRgcafaObki/z+A3DGKn7YGUazADaDHdyNvbMZaRvIDL0u/7cmx3KE7HqcBhxWkm61Oh+&#10;cdbReJfc/zyAU5yZT5Y6czOeTuM+JGE6W0xIcNea3bUGrCCokgfOhusmpB2KnFm8ow5WOnEbWz1k&#10;cs6VxjZRfl6xuBfXcrL68yNY/wYAAP//AwBQSwMEFAAGAAgAAAAhAJ1tf3PdAAAACAEAAA8AAABk&#10;cnMvZG93bnJldi54bWxMj0FLxDAQhe+C/yGM4M1NzcKy1KaLCntQFHRdEG/ZZmyLyaQk2bb+e2dP&#10;7mXg8R5vvldtZu/EiDH1gTTcLgoQSE2wPbUa9h/bmzWIlA1Z4wKhhl9MsKkvLypT2jDRO4673Aou&#10;oVQaDV3OQyllajr0Ji3CgMTed4jeZJaxlTaaicu9k6ooVtKbnvhDZwZ87LD52R29hq+3/evTyzKk&#10;h3GKvf98dlvVOK2vr+b7OxAZ5/wfhhM+o0PNTIdwJJuEY614StbA9+QqpZYgDhrUqliDrCt5PqD+&#10;AwAA//8DAFBLAQItABQABgAIAAAAIQC2gziS/gAAAOEBAAATAAAAAAAAAAAAAAAAAAAAAABbQ29u&#10;dGVudF9UeXBlc10ueG1sUEsBAi0AFAAGAAgAAAAhADj9If/WAAAAlAEAAAsAAAAAAAAAAAAAAAAA&#10;LwEAAF9yZWxzLy5yZWxzUEsBAi0AFAAGAAgAAAAhAGtLHD00AgAAUAQAAA4AAAAAAAAAAAAAAAAA&#10;LgIAAGRycy9lMm9Eb2MueG1sUEsBAi0AFAAGAAgAAAAhAJ1tf3PdAAAACAEAAA8AAAAAAAAAAAAA&#10;AAAAjgQAAGRycy9kb3ducmV2LnhtbFBLBQYAAAAABAAEAPMAAACYBQAAAAA=&#10;" strokecolor="#ed7d31 [3205]">
                <v:textbox>
                  <w:txbxContent>
                    <w:p w14:paraId="3860C8D5" w14:textId="2A9FA839" w:rsidR="00CC13FF" w:rsidRPr="004614F1" w:rsidRDefault="00CC13FF" w:rsidP="008618E0">
                      <w:pPr>
                        <w:pStyle w:val="Textocomentario"/>
                        <w:spacing w:after="120"/>
                      </w:pPr>
                      <w:r w:rsidRPr="004614F1">
                        <w:rPr>
                          <w:b/>
                          <w:color w:val="ED7D31" w:themeColor="accent2"/>
                        </w:rPr>
                        <w:t>Sobre plantilla y comentarios:</w:t>
                      </w:r>
                      <w:r w:rsidRPr="004614F1">
                        <w:t xml:space="preserve"> te vamos a acompañar durante la edición de tu trabajo con</w:t>
                      </w:r>
                      <w:r>
                        <w:t xml:space="preserve"> nuestro </w:t>
                      </w:r>
                      <w:r w:rsidRPr="00C63C19">
                        <w:t xml:space="preserve">BiblioTutorial: </w:t>
                      </w:r>
                      <w:r>
                        <w:t xml:space="preserve">y </w:t>
                      </w:r>
                      <w:r w:rsidRPr="004614F1">
                        <w:t xml:space="preserve">comentarios </w:t>
                      </w:r>
                      <w:r>
                        <w:t>sobre</w:t>
                      </w:r>
                      <w:r w:rsidRPr="004614F1">
                        <w:t xml:space="preserve"> la margen derecha; actívalos así: Revisar &gt; Mostrar comentarios. Después de leer el último comentario puedes eliminarlos masivamente, así: ubica el cursor en cualquier comentario &gt; Menú Revisar &gt; Eliminar &gt; Eliminar todos los comentarios del documento. </w:t>
                      </w:r>
                    </w:p>
                    <w:p w14:paraId="74055D7B" w14:textId="77777777" w:rsidR="00CC13FF" w:rsidRPr="004614F1" w:rsidRDefault="00CC13FF" w:rsidP="008618E0">
                      <w:pPr>
                        <w:pStyle w:val="Textocomentario"/>
                        <w:spacing w:after="120"/>
                      </w:pPr>
                      <w:r w:rsidRPr="004614F1">
                        <w:rPr>
                          <w:b/>
                          <w:color w:val="ED7D31" w:themeColor="accent2"/>
                        </w:rPr>
                        <w:t>Compatibilidad:</w:t>
                      </w:r>
                      <w:r w:rsidRPr="004614F1">
                        <w:t xml:space="preserve"> esta plantilla está diseñada en Microsoft Word 2016, algunas funciones desplegables podrían no funcionar en versiones anteriores o en otros editores de texto como Word para Mac, OpenOffice, Google Drive, etc.</w:t>
                      </w:r>
                    </w:p>
                    <w:p w14:paraId="0CE02A2D" w14:textId="77777777" w:rsidR="00CC13FF" w:rsidRPr="004614F1" w:rsidRDefault="00CC13FF" w:rsidP="008618E0">
                      <w:pPr>
                        <w:pStyle w:val="Textocomentario"/>
                        <w:spacing w:after="120"/>
                      </w:pPr>
                      <w:r w:rsidRPr="004614F1">
                        <w:rPr>
                          <w:b/>
                          <w:color w:val="ED7D31" w:themeColor="accent2"/>
                        </w:rPr>
                        <w:t>Autoría:</w:t>
                      </w:r>
                      <w:r w:rsidRPr="004614F1">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0EBEC8CF" w14:textId="77777777" w:rsidR="00CC13FF" w:rsidRPr="004614F1" w:rsidRDefault="00CC13FF" w:rsidP="008618E0">
                      <w:pPr>
                        <w:pStyle w:val="Textocomentario"/>
                        <w:jc w:val="left"/>
                      </w:pPr>
                      <w:r w:rsidRPr="004614F1">
                        <w:rPr>
                          <w:b/>
                          <w:noProof/>
                          <w:lang w:eastAsia="es-CO"/>
                        </w:rPr>
                        <w:drawing>
                          <wp:inline distT="0" distB="0" distL="0" distR="0" wp14:anchorId="482A531D" wp14:editId="1AC355EE">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4614F1">
                        <w:t xml:space="preserve">                      Ya puedes eliminar este cuadro de texto con nota introductoria y distribuir uniformemente los datos de portada.</w:t>
                      </w:r>
                    </w:p>
                  </w:txbxContent>
                </v:textbox>
                <w10:wrap type="square" anchorx="page"/>
              </v:shape>
            </w:pict>
          </mc:Fallback>
        </mc:AlternateContent>
      </w:r>
      <w:r w:rsidR="007F7910">
        <w:rPr>
          <w:rStyle w:val="Refdecomentario"/>
        </w:rPr>
        <w:commentReference w:id="0"/>
      </w:r>
    </w:p>
    <w:p w14:paraId="1E4C3F87" w14:textId="635133D8" w:rsidR="00947A0D" w:rsidRPr="000511AB" w:rsidRDefault="009C6734" w:rsidP="00CE269A">
      <w:pPr>
        <w:jc w:val="center"/>
        <w:rPr>
          <w:rFonts w:cs="Times New Roman"/>
          <w:szCs w:val="24"/>
        </w:rPr>
      </w:pPr>
      <w:r w:rsidRPr="00EC6C9A">
        <w:t>Desarrollo de un modelo de gestión de calidad basado en la norma ISO 9001</w:t>
      </w:r>
      <w:r>
        <w:t>:</w:t>
      </w:r>
      <w:r w:rsidRPr="00EC6C9A">
        <w:t xml:space="preserve"> empresa del sector eléctrico M&amp;M Proyectos e Ingeniería S.A.</w:t>
      </w:r>
      <w:commentRangeStart w:id="1"/>
      <w:r w:rsidRPr="00EC6C9A">
        <w:t>S</w:t>
      </w:r>
      <w:r>
        <w:t>.</w:t>
      </w:r>
      <w:commentRangeEnd w:id="1"/>
      <w:r>
        <w:rPr>
          <w:rStyle w:val="Refdecomentario"/>
        </w:rPr>
        <w:commentReference w:id="1"/>
      </w:r>
    </w:p>
    <w:p w14:paraId="6E2DE4B3" w14:textId="77777777" w:rsidR="00947A0D" w:rsidRDefault="00947A0D" w:rsidP="00E0279F">
      <w:pPr>
        <w:spacing w:line="480" w:lineRule="auto"/>
        <w:jc w:val="center"/>
        <w:rPr>
          <w:rFonts w:cs="Times New Roman"/>
          <w:szCs w:val="24"/>
        </w:rPr>
      </w:pPr>
    </w:p>
    <w:p w14:paraId="4E28C588" w14:textId="77777777" w:rsidR="006A2BC5" w:rsidRPr="003F3506" w:rsidRDefault="006A2BC5" w:rsidP="00CE269A">
      <w:pPr>
        <w:jc w:val="center"/>
        <w:rPr>
          <w:rFonts w:cs="Times New Roman"/>
          <w:szCs w:val="24"/>
        </w:rPr>
      </w:pPr>
      <w:commentRangeStart w:id="2"/>
      <w:r w:rsidRPr="003F3506">
        <w:rPr>
          <w:rFonts w:cs="Times New Roman"/>
          <w:szCs w:val="24"/>
        </w:rPr>
        <w:t>E</w:t>
      </w:r>
      <w:commentRangeEnd w:id="2"/>
      <w:r>
        <w:rPr>
          <w:rStyle w:val="Refdecomentario"/>
        </w:rPr>
        <w:commentReference w:id="2"/>
      </w:r>
      <w:r w:rsidRPr="003F3506">
        <w:rPr>
          <w:rFonts w:cs="Times New Roman"/>
          <w:szCs w:val="24"/>
        </w:rPr>
        <w:t xml:space="preserve">lizabeth González Mejía, </w:t>
      </w:r>
      <w:r w:rsidRPr="003F3506">
        <w:rPr>
          <w:noProof/>
          <w:szCs w:val="24"/>
          <w:lang w:eastAsia="es-CO"/>
        </w:rPr>
        <w:drawing>
          <wp:inline distT="0" distB="0" distL="0" distR="0" wp14:anchorId="66635741" wp14:editId="0C174ABC">
            <wp:extent cx="144621" cy="95250"/>
            <wp:effectExtent l="0" t="0" r="8255" b="0"/>
            <wp:docPr id="7" name="Imagen 7"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0D2EC415" w14:textId="77777777" w:rsidR="006A2BC5" w:rsidRPr="003F3506" w:rsidRDefault="006A2BC5" w:rsidP="00CE269A">
      <w:pPr>
        <w:jc w:val="center"/>
        <w:rPr>
          <w:rFonts w:cs="Times New Roman"/>
          <w:szCs w:val="24"/>
        </w:rPr>
      </w:pPr>
      <w:r w:rsidRPr="003F3506">
        <w:rPr>
          <w:rFonts w:cs="Times New Roman"/>
          <w:szCs w:val="24"/>
        </w:rPr>
        <w:t xml:space="preserve">María Claudia Home Collazos, </w:t>
      </w:r>
      <w:r w:rsidRPr="003F3506">
        <w:rPr>
          <w:noProof/>
          <w:szCs w:val="24"/>
          <w:lang w:eastAsia="es-CO"/>
        </w:rPr>
        <w:drawing>
          <wp:inline distT="0" distB="0" distL="0" distR="0" wp14:anchorId="749AB3E8" wp14:editId="6DF4D286">
            <wp:extent cx="144621" cy="95250"/>
            <wp:effectExtent l="0" t="0" r="8255" b="0"/>
            <wp:docPr id="4" name="Imagen 4"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56250CA7" w14:textId="77777777" w:rsidR="006A2BC5" w:rsidRPr="003F3506" w:rsidRDefault="006A2BC5" w:rsidP="00CE269A">
      <w:pPr>
        <w:jc w:val="center"/>
        <w:rPr>
          <w:rFonts w:cs="Times New Roman"/>
          <w:szCs w:val="24"/>
        </w:rPr>
      </w:pPr>
      <w:r w:rsidRPr="003F3506">
        <w:rPr>
          <w:rFonts w:cs="Times New Roman"/>
          <w:szCs w:val="24"/>
        </w:rPr>
        <w:t xml:space="preserve">Hugo Alberto Lozano Valderrama, </w:t>
      </w:r>
      <w:r w:rsidRPr="003F3506">
        <w:rPr>
          <w:noProof/>
          <w:szCs w:val="24"/>
          <w:lang w:eastAsia="es-CO"/>
        </w:rPr>
        <w:drawing>
          <wp:inline distT="0" distB="0" distL="0" distR="0" wp14:anchorId="643D59A3" wp14:editId="20A49EE7">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19CC3F37" w14:textId="77777777" w:rsidR="00E80876" w:rsidRPr="000511AB" w:rsidRDefault="00E80876" w:rsidP="00E0279F">
      <w:pPr>
        <w:spacing w:line="480" w:lineRule="auto"/>
        <w:jc w:val="center"/>
        <w:rPr>
          <w:rFonts w:cs="Times New Roman"/>
          <w:szCs w:val="24"/>
        </w:rPr>
      </w:pPr>
    </w:p>
    <w:p w14:paraId="02A02983" w14:textId="77777777" w:rsidR="00CC13FF" w:rsidRPr="00173AE4" w:rsidRDefault="00CC13FF" w:rsidP="00CC13FF">
      <w:pPr>
        <w:jc w:val="center"/>
        <w:rPr>
          <w:rFonts w:cs="Times New Roman"/>
          <w:szCs w:val="24"/>
        </w:rPr>
      </w:pPr>
      <w:sdt>
        <w:sdtPr>
          <w:rPr>
            <w:rStyle w:val="Estilo7"/>
          </w:rPr>
          <w:alias w:val="Tipo de documento"/>
          <w:tag w:val="Tipo de documento"/>
          <w:id w:val="1948186751"/>
          <w:placeholder>
            <w:docPart w:val="870D17BCC3E64A17BDEBE087212F6476"/>
          </w:placeholder>
          <w15:color w:val="FF6600"/>
          <w:dropDownList>
            <w:listItem w:displayText="Seleccione tipo de documento" w:value="Seleccione tipo de documento"/>
            <w:listItem w:displayText="Anteproyecto presentado" w:value="Anteproyecto presentado"/>
            <w:listItem w:displayText="Cartilla presentada" w:value="Cartilla presentada"/>
            <w:listItem w:displayText="Ensayo presentado" w:value="Ensayo presentado"/>
            <w:listItem w:displayText="Monografía presentada" w:value="Monografía presentada"/>
            <w:listItem w:displayText="Proyecto presentado" w:value="Proyecto presentado"/>
            <w:listItem w:displayText="Tesis de Maestría presentada" w:value="Tesis de Maestría presentada"/>
            <w:listItem w:displayText="Tesis Doctoral presentada" w:value="Tesis Doctoral presentada"/>
            <w:listItem w:displayText="Trabajo de Grado presentado" w:value="Trabajo de Grado presentado"/>
          </w:dropDownList>
        </w:sdtPr>
        <w:sdtEndPr>
          <w:rPr>
            <w:rStyle w:val="Fuentedeprrafopredeter"/>
            <w:rFonts w:cs="Times New Roman"/>
            <w:szCs w:val="24"/>
          </w:rPr>
        </w:sdtEndPr>
        <w:sdtContent>
          <w:r w:rsidR="006A2BC5">
            <w:rPr>
              <w:rStyle w:val="Estilo7"/>
            </w:rPr>
            <w:t>Seleccione tipo de documento</w:t>
          </w:r>
        </w:sdtContent>
      </w:sdt>
      <w:r w:rsidR="006A2BC5" w:rsidRPr="000511AB">
        <w:rPr>
          <w:rFonts w:cs="Times New Roman"/>
          <w:szCs w:val="24"/>
        </w:rPr>
        <w:t xml:space="preserve"> para optar al título de </w:t>
      </w:r>
      <w:sdt>
        <w:sdtPr>
          <w:rPr>
            <w:rStyle w:val="Estilo8"/>
            <w:szCs w:val="24"/>
          </w:rPr>
          <w:alias w:val="Título obtenido"/>
          <w:tag w:val="Título"/>
          <w:id w:val="-377165559"/>
          <w:placeholder>
            <w:docPart w:val="B16F12E3188F429FA0EB4B14353185A9"/>
          </w:placeholder>
          <w15:color w:val="FF6600"/>
          <w:dropDownList>
            <w:listItem w:displayText="Seleccione título otorgado por USB Colombia (A-Z)" w:value="Seleccione título otorgado por USB Colombia (A-Z)"/>
            <w:listItem w:displayText="Abogado" w:value="Abogado"/>
            <w:listItem w:displayText="Administrador del Comercio Internacional" w:value="Administrador del Comercio Internacional"/>
            <w:listItem w:displayText="Administrador de Empresas" w:value="Administrador de Empresas"/>
            <w:listItem w:displayText="Administrador de Negocios" w:value="Administrador de Negocios"/>
            <w:listItem w:displayText="Administrador Turístico" w:value="Administrador Turístico"/>
            <w:listItem w:displayText="Arquitecto" w:value="Arquitecto"/>
            <w:listItem w:displayText="Bacteriólogo" w:value="Bacteriólogo"/>
            <w:listItem w:displayText="Contador Público" w:value="Contador Público"/>
            <w:listItem w:displayText="Diseñador de Vestuario" w:value="Diseñador de Vestuario"/>
            <w:listItem w:displayText="Diseñador Industrial" w:value="Diseñador Industrial"/>
            <w:listItem w:displayText="Doctor en Administración de Negocios" w:value="Doctor en Administración de Negocios"/>
            <w:listItem w:displayText="Doctor en Ciencias de la Educación " w:value="Doctor en Ciencias de la Educación "/>
            <w:listItem w:displayText="Doctor en Derecho" w:value="Doctor en Derecho"/>
            <w:listItem w:displayText="Doctor en Educación" w:value="Doctor en Educación"/>
            <w:listItem w:displayText="Doctor en Humanidades, Humanismo y Persona" w:value="Doctor en Humanidades, Humanismo y Persona"/>
            <w:listItem w:displayText="Doctor en Psicología" w:value="Doctor en Psicología"/>
            <w:listItem w:displayText="Economista" w:value="Economista"/>
            <w:listItem w:displayText="Especialista en Administración de la Seguridad" w:value="Especialista en Administración de la Seguridad"/>
            <w:listItem w:displayText="Especialista en Administración de Negocios" w:value="Especialista en Administración de Negocios"/>
            <w:listItem w:displayText="Especialista en Atención Psicosocial a Víctimas y Sobrevivientes" w:value="Especialista en Atención Psicosocial a Víctimas y Sobrevivientes"/>
            <w:listItem w:displayText="Especialista en Automatización de Procesos Industriales" w:value="Especialista en Automatización de Procesos Industriales"/>
            <w:listItem w:displayText="Especialista en Ciencias Penales y Penitenciarias" w:value="Especialista en Ciencias Penales y Penitenciarias"/>
            <w:listItem w:displayText="Especialista en Construcción" w:value="Especialista en Construcción"/>
            <w:listItem w:displayText="Especialista en Cooperación Internacional para el Desarrollo" w:value="Especialista en Cooperación Internacional para el Desarrollo"/>
            <w:listItem w:displayText="Especialista en Derecho Ambiental" w:value="Especialista en Derecho Ambiental"/>
            <w:listItem w:displayText="Especialista en Derecho Ambiental y de los Recursos Naturales" w:value="Especialista en Derecho Ambiental y de los Recursos Naturales"/>
            <w:listItem w:displayText="Especialista en Derecho Comercial y de la Empresa" w:value="Especialista en Derecho Comercial y de la Empresa"/>
            <w:listItem w:displayText="Especialista en Derecho Laboral y de la Seguridad Social" w:value="Especialista en Derecho Laboral y de la Seguridad Social"/>
            <w:listItem w:displayText="Especialista en Derecho Marítimo y Portuario" w:value="Especialista en Derecho Marítimo y Portuario"/>
            <w:listItem w:displayText="Especialista en Derecho Procesal" w:value="Especialista en Derecho Procesal"/>
            <w:listItem w:displayText="Especialista en Derecho Procesal Constitucional" w:value="Especialista en Derecho Procesal Constitucional"/>
            <w:listItem w:displayText="Especialista en Derecho Procesal Penal y Criminalística" w:value="Especialista en Derecho Procesal Penal y Criminalística"/>
            <w:listItem w:displayText="Especialista en Didácticas para Lecturas y Escrituras con Énfasis en Literatura" w:value="Especialista en Didácticas para Lecturas y Escrituras con Énfasis en Literatura"/>
            <w:listItem w:displayText="Especialista en Dirección y Gestión Educativa" w:value="Especialista en Dirección y Gestión Educativa"/>
            <w:listItem w:displayText="Especialista en Docencia Medida por las TIC" w:value="Especialista en Docencia Medida por las TIC"/>
            <w:listItem w:displayText="Especialista en Docencia Universitaria" w:value="Especialista en Docencia Universitaria"/>
            <w:listItem w:displayText="Especialista en Economía Ambiental y Desarrollo Sostenible" w:value="Especialista en Economía Ambiental y Desarrollo Sostenible"/>
            <w:listItem w:displayText="Especialista en Educación Religiosa" w:value="Especialista en Educación Religiosa"/>
            <w:listItem w:displayText="Especialista en Educación Religiosa Escolar" w:value="Especialista en Educación Religiosa Escolar"/>
            <w:listItem w:displayText="Especialista en Evaluación y Diagnóstico Neuropsicológico" w:value="Especialista en Evaluación y Diagnóstico Neuropsicológico"/>
            <w:listItem w:displayText="Especialista en Filosofía Contemporánea" w:value="Especialista en Filosofía Contemporánea"/>
            <w:listItem w:displayText="Especialista en Finanzas" w:value="Especialista en Finanzas"/>
            <w:listItem w:displayText="Especialista en Gerencia de Empresas Comerciales" w:value="Especialista en Gerencia de Empresas Comerciales"/>
            <w:listItem w:displayText="Especialista en Gerencia de la Calidad" w:value="Especialista en Gerencia de la Calidad"/>
            <w:listItem w:displayText="Especialista en Gerencia de la Calidad y Auditoría en Salud" w:value="Especialista en Gerencia de la Calidad y Auditoría en Salud"/>
            <w:listItem w:displayText="Especialista en Gerencia de Recursos Humanos" w:value="Especialista en Gerencia de Recursos Humanos"/>
            <w:listItem w:displayText="Especialista en Gerencia de Sistemas de Información" w:value="Especialista en Gerencia de Sistemas de Información"/>
            <w:listItem w:displayText="Especialista en Gerencia de Tecnologías de la Información" w:value="Especialista en Gerencia de Tecnologías de la Información"/>
            <w:listItem w:displayText="Especialista en Gerencia Educativa" w:value="Especialista en Gerencia Educativa"/>
            <w:listItem w:displayText="Especialista en Gerencia Estratégica de Costos" w:value="Especialista en Gerencia Estratégica de Costos"/>
            <w:listItem w:displayText="Especialista en Gerencia Financiera Aplicada al Mercado de Capitales" w:value="Especialista en Gerencia Financiera Aplicada al Mercado de Capitales"/>
            <w:listItem w:displayText="Especialista en Gestión Contable Internacional" w:value="Especialista en Gestión Contable Internacional"/>
            <w:listItem w:displayText="Especialista en Gestión de Información y Bases de Datos" w:value="Especialista en Gestión de Información y Bases de Datos"/>
            <w:listItem w:displayText="Especialista en Gestión de la Responsabilidad Social Empresarial" w:value="Especialista en Gestión de la Responsabilidad Social Empresarial"/>
            <w:listItem w:displayText="Especialista en Gestión de Plantas Industriales" w:value="Especialista en Gestión de Plantas Industriales"/>
            <w:listItem w:displayText="Especialista en Gestión de Proyectos Multimediales para la Educación" w:value="Especialista en Gestión de Proyectos Multimediales para la Educación"/>
            <w:listItem w:displayText="Especialista en Gestión Integral de Proyectos" w:value="Especialista en Gestión Integral de Proyectos"/>
            <w:listItem w:displayText="Especialista en Gestión Portuaria y Marítima" w:value="Especialista en Gestión Portuaria y Marítima"/>
            <w:listItem w:displayText="Especialista en Ingeniero de Procesos de Refinación de Petróleos y Petroquímicos Básicos" w:value="Especialista en Ingeniero de Procesos de Refinación de Petróleos y Petroquímicos Básicos"/>
            <w:listItem w:displayText="Especialista en Innovación e Integración Multimedia" w:value="Especialista en Innovación e Integración Multimedia"/>
            <w:listItem w:displayText="Especialista en Intervención Psicológica en Situaciones de Crisis" w:value="Especialista en Intervención Psicológica en Situaciones de Crisis"/>
            <w:listItem w:displayText="Especialista en Logística del Comercio Internacional" w:value="Especialista en Logística del Comercio Internacional"/>
            <w:listItem w:displayText="Especialista en Medición y Evaluación Psicológica" w:value="Especialista en Medición y Evaluación Psicológica"/>
            <w:listItem w:displayText="Especialista en Medio Ambiente Urbano y Desarrollo Territorial" w:value="Especialista en Medio Ambiente Urbano y Desarrollo Territorial"/>
            <w:listItem w:displayText="Especialista en Mercadeo" w:value="Especialista en Mercadeo"/>
            <w:listItem w:displayText="Especialista en Negocios Internacionales" w:value="Especialista en Negocios Internacionales"/>
            <w:listItem w:displayText="Especialista en Negocios y Servicios de Telecomunicaciones" w:value="Especialista en Negocios y Servicios de Telecomunicaciones"/>
            <w:listItem w:displayText="Especialista en Pedagogía y Docencia Universitaria" w:value="Especialista en Pedagogía y Docencia Universitaria"/>
            <w:listItem w:displayText="Especialista en Postproducción de Audio" w:value="Especialista en Postproducción de Audio"/>
            <w:listItem w:displayText="Especialista en Procesos de Desarrollo de Software" w:value="Especialista en Procesos de Desarrollo de Software"/>
            <w:listItem w:displayText="Especialista en Producción Musical" w:value="Especialista en Producción Musical"/>
            <w:listItem w:displayText="Especialista en Psicología Clínica" w:value="Especialista en Psicología Clínica"/>
            <w:listItem w:displayText="Especialista en Psicología Clínica con Orientación Psicoanalítica" w:value="Especialista en Psicología Clínica con Orientación Psicoanalítica"/>
            <w:listItem w:displayText="Especialista en Psicología de la Educación" w:value="Especialista en Psicología de la Educación"/>
            <w:listItem w:displayText="Especialista en Psicología de la Salud Ocupacional" w:value="Especialista en Psicología de la Salud Ocupacional"/>
            <w:listItem w:displayText="Especialista en Psicología de la Seguridad y Salud en el Trabajo" w:value="Especialista en Psicología de la Seguridad y Salud en el Trabajo"/>
            <w:listItem w:displayText="Especialista en Psicología de las Organizaciones y del Trabajo" w:value="Especialista en Psicología de las Organizaciones y del Trabajo"/>
            <w:listItem w:displayText="Especialista en Psicología de los Cuidados Paliativos" w:value="Especialista en Psicología de los Cuidados Paliativos"/>
            <w:listItem w:displayText="Especialista en Redes y Servicios Telemáticos" w:value="Especialista en Redes y Servicios Telemáticos"/>
            <w:listItem w:displayText="Especialista en Seguridad Informática" w:value="Especialista en Seguridad Informática"/>
            <w:listItem w:displayText="Especialista en Seguridad y Salud en el Trabajo" w:value="Especialista en Seguridad y Salud en el Trabajo"/>
            <w:listItem w:displayText="Especialista en Servicios Públicos Domiciliarios" w:value="Especialista en Servicios Públicos Domiciliarios"/>
            <w:listItem w:displayText="Especialista en Sistemas de Información Geográfica" w:value="Especialista en Sistemas de Información Geográfica"/>
            <w:listItem w:displayText="Especialista en Teoría y Metodología del Entrenamiento Deportivo" w:value="Especialista en Teoría y Metodología del Entrenamiento Deportivo"/>
            <w:listItem w:displayText="Especialista Virtual en Desarrollo Territorial y Gestión Pública" w:value="Especialista Virtual en Desarrollo Territorial y Gestión Pública"/>
            <w:listItem w:displayText="Especialista Virtual en Derecho Procesal" w:value="Especialista Virtual en Derecho Procesal"/>
            <w:listItem w:displayText="Fisioterapeuta" w:value="Fisioterapeuta"/>
            <w:listItem w:displayText="Fonoaudiólogo" w:value="Fonoaudiólogo"/>
            <w:listItem w:displayText="Ingeniero Aeronáutico" w:value="Ingeniero Aeronáutico"/>
            <w:listItem w:displayText="Ingeniero Agroindustrial" w:value="Ingeniero Agroindustrial"/>
            <w:listItem w:displayText="Ingeniero Ambiental" w:value="Ingeniero Ambiental"/>
            <w:listItem w:displayText="Ingeniero de Sistemas" w:value="Ingeniero de Sistemas"/>
            <w:listItem w:displayText="Ingeniero de Sonido" w:value="Ingeniero de Sonido"/>
            <w:listItem w:displayText="Ingeniero Electrónico" w:value="Ingeniero Electrónico"/>
            <w:listItem w:displayText="Ingeniero Industrial" w:value="Ingeniero Industrial"/>
            <w:listItem w:displayText="Ingeniero Mecatrónico" w:value="Ingeniero Mecatrónico"/>
            <w:listItem w:displayText="Ingeniero Multimedia" w:value="Ingeniero Multimedia"/>
            <w:listItem w:displayText="Ingeniero Químico" w:value="Ingeniero Químico"/>
            <w:listItem w:displayText="Licenciado en Ciencias Sociales" w:value="Licenciado en Ciencias Sociales"/>
            <w:listItem w:displayText="Licenciado en Educación Artística" w:value="Licenciado en Educación Artística"/>
            <w:listItem w:displayText="Licenciado en Educación Artística y Cultural" w:value="Licenciado en Educación Artística y Cultural"/>
            <w:listItem w:displayText="Licenciado en Educación Física, Recreación y Deportes" w:value="Licenciado en Educación Física, Recreación y Deportes"/>
            <w:listItem w:displayText="Licenciado en Educación Física y Deporte" w:value="Licenciado en Educación Física y Deporte"/>
            <w:listItem w:displayText="Licenciado en Educación Física y Deportes" w:value="Licenciado en Educación Física y Deportes"/>
            <w:listItem w:displayText="Licenciado en Educación Infantil" w:value="Licenciado en Educación Infantil"/>
            <w:listItem w:displayText="Licenciado en Educación para la Primera Infancia" w:value="Licenciado en Educación para la Primera Infancia"/>
            <w:listItem w:displayText="Licenciado en Educación Preescolar" w:value="Licenciado en Educación Preescolar"/>
            <w:listItem w:displayText="Licenciado en Filosofía" w:value="Licenciado en Filosofía"/>
            <w:listItem w:displayText="Licenciado en Humanidades y Lengua Castellana" w:value="Licenciado en Humanidades y Lengua Castellana"/>
            <w:listItem w:displayText="Licenciado en Lengua Castellana" w:value="Licenciado en Lengua Castellana"/>
            <w:listItem w:displayText="Licenciado en Lengua Inglesa (Modalidad Virtual)" w:value="Licenciado en Lengua Inglesa (Modalidad Virtual)"/>
            <w:listItem w:displayText="Licenciado en Lenguas Modernas con Énfasis en Inglés y Francés" w:value="Licenciado en Lenguas Modernas con Énfasis en Inglés y Francés"/>
            <w:listItem w:displayText="Licenciado en Literatura y Lengua Castellana" w:value="Licenciado en Literatura y Lengua Castellana"/>
            <w:listItem w:displayText="Licenciado en Teología" w:value="Licenciado en Teología"/>
            <w:listItem w:displayText="Magíster en Administración de Negocios" w:value="Magíster en Administración de Negocios"/>
            <w:listItem w:displayText="Magíster en Administración Financiera" w:value="Magíster en Administración Financiera"/>
            <w:listItem w:displayText="Magíster en Alta Dirección de Servicios Educativos" w:value="Magíster en Alta Dirección de Servicios Educativos"/>
            <w:listItem w:displayText="Magíster en Arquitectura" w:value="Magíster en Arquitectura"/>
            <w:listItem w:displayText="Magíster en Bioclimática" w:value="Magíster en Bioclimática"/>
            <w:listItem w:displayText="Magíster en Bioquímica Clínica" w:value="Magíster en Bioquímica Clínica"/>
            <w:listItem w:displayText="Magíster en Ciencias de la Educación" w:value="Magíster en Ciencias de la Educación"/>
            <w:listItem w:displayText="Magíster en Cooperación Internacional para el Desarrollo" w:value="Magíster en Cooperación Internacional para el Desarrollo"/>
            <w:listItem w:displayText="Magíster en Creatividad" w:value="Magíster en Creatividad"/>
            <w:listItem w:displayText="Magíster en Derecho" w:value="Magíster en Derecho"/>
            <w:listItem w:displayText="Magíster en Derecho y Administración de Justicia" w:value="Magíster en Derecho y Administración de Justicia"/>
            <w:listItem w:displayText="Magíster en Dirección de Empresas" w:value="Magíster en Dirección de Empresas"/>
            <w:listItem w:displayText="Magíster en Didáctica del Inglés" w:value="Magíster en Didáctica del Inglés"/>
            <w:listItem w:displayText="Magíster en Docencia en Educación Superior" w:value="Magíster en Docencia en Educación Superior"/>
            <w:listItem w:displayText="Magíster en Educación" w:value="Magíster en Educación"/>
            <w:listItem w:displayText="Magíster en Educación: Desarrollo Humano" w:value="Magíster en Educación: Desarrollo Humano"/>
            <w:listItem w:displayText="Magíster en Educación para la Primera Infancia" w:value="Magíster en Educación para la Primera Infancia"/>
            <w:listItem w:displayText="Magíster en Filosofía Contemporánea" w:value="Magíster en Filosofía Contemporánea"/>
            <w:listItem w:displayText="Magíster en Geoinformática" w:value="Magíster en Geoinformática"/>
            <w:listItem w:displayText="Magíster en Gerencia de Proyectos" w:value="Magíster en Gerencia de Proyectos"/>
            <w:listItem w:displayText="Magíster en Gerencia Turística" w:value="Magíster en Gerencia Turística"/>
            <w:listItem w:displayText="Magíster en Ingeniería Aeroespacial" w:value="Magíster en Ingeniería Aeroespacial"/>
            <w:listItem w:displayText="Magíster en Ingeniería: Biotecnología" w:value="Magíster en Ingeniería: Biotecnología"/>
            <w:listItem w:displayText="Magíster en Ingeniería de Proyectos" w:value="Magíster en Ingeniería de Proyectos"/>
            <w:listItem w:displayText="Magíster en Ingeniería de Software" w:value="Magíster en Ingeniería de Software"/>
            <w:listItem w:displayText="Magíster en Microbiología Clínica" w:value="Magíster en Microbiología Clínica"/>
            <w:listItem w:displayText="Magíster en Neuropsicología" w:value="Magíster en Neuropsicología"/>
            <w:listItem w:displayText="Magíster en Neuropsicología Clínica" w:value="Magíster en Neuropsicología Clínica"/>
            <w:listItem w:displayText="Magíster en Proyecto Urbano" w:value="Magíster en Proyecto Urbano"/>
            <w:listItem w:displayText="Magíster en Psicología" w:value="Magíster en Psicología"/>
            <w:listItem w:displayText="Magíster en Psicología Clínica" w:value="Magíster en Psicología Clínica"/>
            <w:listItem w:displayText="Magíster en Psicología de las Organizaciones y del Trabajo" w:value="Magíster en Psicología de las Organizaciones y del Trabajo"/>
            <w:listItem w:displayText="Magíster en Psicopatología Clínica y Forense con Énfasis en Intervención con Víctimas" w:value="Magíster en Psicopatología Clínica y Forense con Énfasis en Intervención con Víctimas"/>
            <w:listItem w:displayText="Magíster en Seguridad y Salud en el Trabajo" w:value="Magíster en Seguridad y Salud en el Trabajo"/>
            <w:listItem w:displayText="Magíster en Teología de la Biblia" w:value="Magíster en Teología de la Biblia"/>
            <w:listItem w:displayText="Negociador Internacional" w:value="Negociador Internacional"/>
            <w:listItem w:displayText="Politólogo" w:value="Politólogo"/>
            <w:listItem w:displayText="Posdoctor en Alta Investigación en Educación Intercultural" w:value="Posdoctor en Alta Investigación en Educación Intercultural"/>
            <w:listItem w:displayText="Profesional en Gobierno y Relaciones Internacionales" w:value="Profesional en Gobierno y Relaciones Internacionales"/>
            <w:listItem w:displayText="Profesional en Relaciones Internacionales" w:value="Profesional en Relaciones Internacionales"/>
            <w:listItem w:displayText="Psicólogo" w:value="Psicólogo"/>
            <w:listItem w:displayText="Técnico Profesional en la Producción Multimedia" w:value="Técnico Profesional en la Producción Multimedia"/>
            <w:listItem w:displayText="Tecnólogo en Automatización Industrial" w:value="Tecnólogo en Automatización Industrial"/>
            <w:listItem w:displayText="Tecnólogo en Desarrollo de Sistemas Electrónicos y de Telecomunicaciones" w:value="Tecnólogo en Desarrollo de Sistemas Electrónicos y de Telecomunicaciones"/>
            <w:listItem w:displayText="Tecnólogo en Desarrollo de Software" w:value="Tecnólogo en Desarrollo de Software"/>
            <w:listItem w:displayText="Tecnólogo en Entrenamiento Deportivo" w:value="Tecnólogo en Entrenamiento Deportivo"/>
            <w:listItem w:displayText="Tecnólogo en Gestión de la Producción Multimedia" w:value="Tecnólogo en Gestión de la Producción Multimedia"/>
          </w:dropDownList>
        </w:sdtPr>
        <w:sdtEndPr>
          <w:rPr>
            <w:rStyle w:val="Fuentedeprrafopredeter"/>
            <w:rFonts w:cs="Times New Roman"/>
          </w:rPr>
        </w:sdtEndPr>
        <w:sdtContent>
          <w:r w:rsidRPr="00173AE4">
            <w:rPr>
              <w:rStyle w:val="Estilo8"/>
              <w:szCs w:val="24"/>
            </w:rPr>
            <w:t>Seleccione título otorgado por USB Colombia (A-Z)</w:t>
          </w:r>
        </w:sdtContent>
      </w:sdt>
    </w:p>
    <w:p w14:paraId="230E1A6D" w14:textId="14E53516" w:rsidR="006A2BC5" w:rsidRPr="000511AB" w:rsidRDefault="006A2BC5" w:rsidP="00CE269A">
      <w:pPr>
        <w:jc w:val="center"/>
        <w:rPr>
          <w:rFonts w:cs="Times New Roman"/>
          <w:szCs w:val="24"/>
        </w:rPr>
      </w:pPr>
    </w:p>
    <w:p w14:paraId="195BB7E5" w14:textId="12DB94BD" w:rsidR="006A2BC5" w:rsidRPr="000511AB" w:rsidRDefault="006A2BC5" w:rsidP="007F7910">
      <w:pPr>
        <w:jc w:val="center"/>
        <w:rPr>
          <w:rFonts w:cs="Times New Roman"/>
          <w:szCs w:val="24"/>
        </w:rPr>
      </w:pPr>
      <w:r w:rsidRPr="000511AB">
        <w:rPr>
          <w:rFonts w:cs="Times New Roman"/>
          <w:szCs w:val="24"/>
        </w:rPr>
        <w:t>Asesor</w:t>
      </w:r>
      <w:r>
        <w:rPr>
          <w:rFonts w:cs="Times New Roman"/>
          <w:szCs w:val="24"/>
        </w:rPr>
        <w:t>: Luis Alfonso Gutiérrez Castr</w:t>
      </w:r>
      <w:commentRangeStart w:id="3"/>
      <w:r>
        <w:rPr>
          <w:rFonts w:cs="Times New Roman"/>
          <w:szCs w:val="24"/>
        </w:rPr>
        <w:t>o</w:t>
      </w:r>
      <w:commentRangeEnd w:id="3"/>
      <w:r>
        <w:rPr>
          <w:rStyle w:val="Refdecomentario"/>
        </w:rPr>
        <w:commentReference w:id="3"/>
      </w:r>
      <w:r w:rsidRPr="000511AB">
        <w:rPr>
          <w:rFonts w:cs="Times New Roman"/>
          <w:szCs w:val="24"/>
        </w:rPr>
        <w:t xml:space="preserve">, </w:t>
      </w:r>
      <w:sdt>
        <w:sdtPr>
          <w:rPr>
            <w:rStyle w:val="Estilo8"/>
          </w:rPr>
          <w:alias w:val="Título asesor"/>
          <w:tag w:val="Título asesor"/>
          <w:id w:val="-2005195830"/>
          <w:placeholder>
            <w:docPart w:val="6540B2B098484685B0B04BA386A99107"/>
          </w:placeholder>
          <w15:color w:val="FF6600"/>
          <w:dropDownList>
            <w:listItem w:displayText="Seleccione título académico más alto del asesor" w:value="Seleccione título académico más alto del asesor"/>
            <w:listItem w:displayText="Doctor (PhD)" w:value="Doctor (PhD)"/>
            <w:listItem w:displayText="Especialista (Esp)" w:value="Especialista (Esp)"/>
            <w:listItem w:displayText="Magíster (MSc)" w:value="Magíster (MSc)"/>
            <w:listItem w:displayText="PostDoctor (PostDoc)" w:value="PostDoctor (PostDoc)"/>
          </w:dropDownList>
        </w:sdtPr>
        <w:sdtContent>
          <w:r>
            <w:rPr>
              <w:rStyle w:val="Estilo8"/>
            </w:rPr>
            <w:t>Seleccione título académico más alto del asesor</w:t>
          </w:r>
        </w:sdtContent>
      </w:sdt>
      <w:r w:rsidRPr="008F2246">
        <w:rPr>
          <w:rStyle w:val="Estilo2"/>
          <w:rFonts w:cs="Times New Roman"/>
          <w:szCs w:val="20"/>
        </w:rPr>
        <w:t xml:space="preserve"> en </w:t>
      </w:r>
      <w:r>
        <w:rPr>
          <w:rStyle w:val="Estilo2"/>
          <w:rFonts w:cs="Times New Roman"/>
          <w:szCs w:val="20"/>
        </w:rPr>
        <w:t>Ejemplo Gerencia de la Innovación</w:t>
      </w:r>
      <w:r w:rsidRPr="008F2246">
        <w:rPr>
          <w:rStyle w:val="Estilo2"/>
          <w:rFonts w:cs="Times New Roman"/>
          <w:szCs w:val="20"/>
        </w:rPr>
        <w:t>.</w:t>
      </w:r>
    </w:p>
    <w:p w14:paraId="2BE74AFE" w14:textId="3C08D117" w:rsidR="00573C21" w:rsidRDefault="005A1FA6" w:rsidP="00E0279F">
      <w:pPr>
        <w:spacing w:line="480" w:lineRule="auto"/>
        <w:jc w:val="center"/>
        <w:rPr>
          <w:rFonts w:cs="Times New Roman"/>
          <w:szCs w:val="24"/>
        </w:rPr>
      </w:pPr>
      <w:r w:rsidRPr="00A001E6">
        <w:rPr>
          <w:b/>
          <w:noProof/>
          <w:sz w:val="20"/>
          <w:szCs w:val="20"/>
          <w:lang w:eastAsia="es-CO"/>
        </w:rPr>
        <w:drawing>
          <wp:inline distT="0" distB="0" distL="0" distR="0" wp14:anchorId="394A2D95" wp14:editId="6DC378E1">
            <wp:extent cx="828675" cy="1104900"/>
            <wp:effectExtent l="0" t="0" r="9525" b="0"/>
            <wp:docPr id="5" name="Imagen 5" descr="C:\Users\coord.referencia\Documents\Mis archivos recibidos\logos USB Colomb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ocuments\Mis archivos recibidos\logos USB Colombia-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14:paraId="2872AE6A" w14:textId="059B94C9" w:rsidR="006A2BC5" w:rsidRDefault="006A2BC5" w:rsidP="007F7910">
      <w:pPr>
        <w:jc w:val="center"/>
        <w:rPr>
          <w:rStyle w:val="Estilo3"/>
        </w:rPr>
      </w:pPr>
      <w:r>
        <w:rPr>
          <w:rStyle w:val="Estilo3"/>
        </w:rPr>
        <w:t>Universidad de San Buenaventura</w:t>
      </w:r>
    </w:p>
    <w:p w14:paraId="5299DA72" w14:textId="77777777" w:rsidR="006A2BC5" w:rsidRDefault="00CC13FF" w:rsidP="007F7910">
      <w:pPr>
        <w:jc w:val="center"/>
        <w:rPr>
          <w:rFonts w:cs="Times New Roman"/>
          <w:szCs w:val="24"/>
        </w:rPr>
      </w:pPr>
      <w:sdt>
        <w:sdtPr>
          <w:rPr>
            <w:rStyle w:val="Estilo3"/>
          </w:rPr>
          <w:alias w:val="Facultad"/>
          <w:tag w:val="Facultad"/>
          <w:id w:val="-57098634"/>
          <w:placeholder>
            <w:docPart w:val="53E74C7D7B424E7EADA8518DB2B605C4"/>
          </w:placeholder>
          <w15:color w:val="FF6600"/>
          <w:dropDownList>
            <w:listItem w:displayText="Seleccione facultad USB Colombia (A-Z)" w:value="Seleccione facultad USB Colombia (A-Z)"/>
            <w:listItem w:displayText="Facultad de Arquitectura, Arte y Diseño (Cali)" w:value="Facultad de Arquitectura, Arte y Diseño (Cali)"/>
            <w:listItem w:displayText="Facultad de Arquitectura, Artes y Diseño (Cartagena)" w:value="Facultad de Arquitectura, Artes y Diseño (Cartagena)"/>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de la Salud (Cartagena)" w:value="Facultad de Ciencias de la Salud (Cartagena)"/>
            <w:listItem w:displayText="Facultad de Ciencias Económicas (Cali)" w:value="Facultad de Ciencias Económicas (Cali)"/>
            <w:listItem w:displayText="Facultad de Ciencias Económicas y Administrativas (Bogotá)" w:value="Facultad de Ciencias Económicas y Administrativas (Bogotá)"/>
            <w:listItem w:displayText="Facultad de Ciencias Empresariales (Medellín)" w:value="Facultad de Ciencias Empresariales (Medellín)"/>
            <w:listItem w:displayText="Facultad de Ciencias Jurídicas y Políticas (Bogotá)" w:value="Facultad de Ciencias Jurídicas y Políticas (Bogotá)"/>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Cali)" w:value="Facultad de Educación (Cali)"/>
            <w:listItem w:displayText="Facultad de Educación (Medellín)" w:value="Facultad de Educación (Medellín)"/>
            <w:listItem w:displayText="Facultad de Educación, Ciencias Humanas y Sociales (Cartagena)" w:value="Facultad de Educación, Ciencias Humanas y Sociales (Cartagena)"/>
            <w:listItem w:displayText="Facultad de Humanidades y Ciencias de la Educación (Bogotá)" w:value="Facultad de Humanidades y Ciencias de la Educación (Bogotá)"/>
            <w:listItem w:displayText="Facultad de Ingeniería (Cali)" w:value="Facultad de Ingeniería (Cali)"/>
            <w:listItem w:displayText="Facultad de Ingeniería (Bogotá)" w:value="Facultad de Ingeniería (Bogotá)"/>
            <w:listItem w:displayText="Facultad de Ingeniería (Cartagena)" w:value="Facultad de Ingeniería (Cartagena)"/>
            <w:listItem w:displayText="Facultad de Ingenierías (Medellín)" w:value="Facultad de Ingenierías (Medellín)"/>
            <w:listItem w:displayText="Facultad de Psicología (Bogotá)" w:value="Facultad de Psicología (Bogotá)"/>
            <w:listItem w:displayText="Facultad de Psicología (Cali)" w:value="Facultad de Psicología (Cali)"/>
            <w:listItem w:displayText="Facultad de Psicología (Medellín)" w:value="Facultad de Psicología (Medellín)"/>
          </w:dropDownList>
        </w:sdtPr>
        <w:sdtEndPr>
          <w:rPr>
            <w:rStyle w:val="Fuentedeprrafopredeter"/>
            <w:rFonts w:cs="Times New Roman"/>
            <w:szCs w:val="24"/>
          </w:rPr>
        </w:sdtEndPr>
        <w:sdtContent>
          <w:r w:rsidR="006A2BC5">
            <w:rPr>
              <w:rStyle w:val="Estilo3"/>
            </w:rPr>
            <w:t>Seleccione facultad USB Colombia (A-Z)</w:t>
          </w:r>
        </w:sdtContent>
      </w:sdt>
    </w:p>
    <w:p w14:paraId="494CA7E3" w14:textId="77777777" w:rsidR="00CC13FF" w:rsidRDefault="00CC13FF" w:rsidP="00CC13FF">
      <w:pPr>
        <w:jc w:val="center"/>
        <w:rPr>
          <w:rStyle w:val="Estilo4"/>
        </w:rPr>
      </w:pPr>
      <w:sdt>
        <w:sdtPr>
          <w:rPr>
            <w:rStyle w:val="Estilo4"/>
          </w:rPr>
          <w:alias w:val="Programa"/>
          <w:tag w:val="Programa"/>
          <w:id w:val="249619693"/>
          <w:placeholder>
            <w:docPart w:val="FF6448060696485DBE938564A64A2455"/>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Administración de Negocios" w:value="Doctorado en Administración de Negocios"/>
            <w:listItem w:displayText="Doctorado en Ciencias de la Educación" w:value="Doctorado en Ciencias de la Educación"/>
            <w:listItem w:displayText="Doctorado en Derecho" w:value="Doctorado en Derecho"/>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nstrucción" w:value="Especialización en Construcción"/>
            <w:listItem w:displayText="Especialización en Cooperación Internacional para el Desarrollo" w:value="Especialización en Cooperación Internacional para el Desarrollo"/>
            <w:listItem w:displayText="Especialización en Derecho Ambiental" w:value="Especialización en Derecho Ambiental"/>
            <w:listItem w:displayText="Especialización en Derecho Ambiental y de los Recursos Naturales" w:value="Especialización en Derecho Ambiental y de los Recursos Naturales"/>
            <w:listItem w:displayText="Especialización en Derecho Comercial y de la Empresa" w:value="Especialización en Derecho Comercial y de la Empresa"/>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w:value="Especialización en Derecho Procesal"/>
            <w:listItem w:displayText="Especialización en Derecho Procesal Constitucional" w:value="Especialización en Derecho Procesal Constitucional"/>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irección y Gestión Educativa" w:value="Especialización en Dirección y Gestión Educativ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de Tecnologías de la Información" w:value="Especialización en Gerencia de Tecnologías de la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Contable Internacional" w:value="Especialización en Gestión Contable Internacional"/>
            <w:listItem w:displayText="Especialización en Gestión de Información y Bases de Datos" w:value="Especialización en Gestión de Información y Bases de Datos"/>
            <w:listItem w:displayText="Especialización en Gestión de Plantas Industriales" w:value="Especialización en Gestión de Plantas Industriales"/>
            <w:listItem w:displayText="Especialización en Gestión de la Responsabilidad Social Empresarial" w:value="Especialización en Gestión de la Responsabilidad Social Empresarial"/>
            <w:listItem w:displayText="Especialización en Gestión de Proyectos Multimediales para la Educación" w:value="Especialización en Gestión de Proyectos Multimediales para la Educación"/>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Educación" w:value="Especialización en Psicología de la Educación"/>
            <w:listItem w:displayText="Especialización en Psicología de la Salud Ocupacional" w:value="Especialización en Psicología de la Salud Ocupacional"/>
            <w:listItem w:displayText="Especialización en Psicología de la Seguridad y Salud en el Trabajo" w:value="Especialización en Psicología de la Seguridad y Salud en el Trabajo"/>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specialización Virtual en Derecho Procesal" w:value="Especialización Virtual en Derecho Procesal"/>
            <w:listItem w:displayText="Especialización Virtual en Desarrollo Territorial y Gestión Pública" w:value="Especialización Virtual en Desarrollo Territorial y Gestión Pública"/>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Ciencias Sociales" w:value="Licenciatura en Ciencias Sociales"/>
            <w:listItem w:displayText="Licenciatura en Educación Artística" w:value="Licenciatura en Educación Artística"/>
            <w:listItem w:displayText="Licenciatura en Educación Artística y Cultural" w:value="Licenciatura en Educación Artística y Cultural"/>
            <w:listItem w:displayText="Licenciatura en Educación Física y Deporte" w:value="Licenciatura en Educación Física y Deporte"/>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Infantil" w:value="Licenciatura en Educación Infantil"/>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Humanidades y Lengua Castellana" w:value="Licenciatura en Humanidades y Lengua Castellan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Literatura y Lengua Castellana" w:value="Licenciatura en Literatura y Lengua Castellana"/>
            <w:listItem w:displayText="Licenciatura en Teología" w:value="Licenciatura en Teología"/>
            <w:listItem w:displayText="Maestría en Administración de Negocios" w:value="Maestría en Administración de Negocios"/>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Creatividad" w:value="Maestría en Creatividad"/>
            <w:listItem w:displayText="Maestría en Derecho" w:value="Maestría en Derecho"/>
            <w:listItem w:displayText="Maestría en Derecho y Administración de Justicia" w:value="Maestría en Derecho y Administración de Justicia"/>
            <w:listItem w:displayText="Maestría en Didáctica del Inglés" w:value="Maestría en Didáctica del Inglés"/>
            <w:listItem w:displayText="Maestría en Dirección de Empresas" w:value="Maestría en Dirección de Empresas"/>
            <w:listItem w:displayText="Maestría en Docencia en Educación Superior" w:value="Maestría en Docencia en Educación Superior"/>
            <w:listItem w:displayText="Maestría en Gerencia de Proyectos" w:value="Maestría en Gerencia de Proyectos"/>
            <w:listItem w:displayText="Maestría en Gerencia Turística" w:value="Maestría en Gerencia Turística"/>
            <w:listItem w:displayText="Maestría en Educación" w:value="Maestría en Educación"/>
            <w:listItem w:displayText="Maestría en Educación: Desarrollo Humano" w:value="Maestría en Educación: Desarrollo Humano"/>
            <w:listItem w:displayText="Maestría en Educación para la Primera Infancia" w:value="Maestría en Educación para la Primera Infancia"/>
            <w:listItem w:displayText="Maestría en Filosofía Contemporánea" w:value="Maestría en Filosofía Contemporánea"/>
            <w:listItem w:displayText="Maestría en Geoinformática" w:value="Maestría en Geoinformática"/>
            <w:listItem w:displayText="Maestría en Ingeniería Aeroespacial" w:value="Maestría en Ingeniería Aeroespacial"/>
            <w:listItem w:displayText="Maestría en Ingeniería de Proyectos" w:value="Maestría en Ingeniería de Proyectos"/>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Neuropsicología Clínica" w:value="Maestría en Neuropsicología Clínic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Seguridad y Salud en el Trabajo" w:value="Maestría en Seguridad y Salud en el Trabajo"/>
            <w:listItem w:displayText="Maestría en Proyecto Urbano" w:value="Maestría en Proyecto Urbano"/>
            <w:listItem w:displayText="Maestría en Psicopatología Clínica y Forense con Énfasis en Intervención con Víctimas" w:value="Maestría en Psicopatología Clínica y Forense con Énfasis en Intervención con Víctimas"/>
            <w:listItem w:displayText="Maestría en Teología de la Biblia" w:value="Maestría en Teología de la Biblia"/>
            <w:listItem w:displayText="Negocios Internacionales" w:value="Negocios Internacionales"/>
            <w:listItem w:displayText="Posdoctorado en Alta Investigación en Educación Intercultural" w:value="Posdoctorado en Alta Investigación en Educación Intercultural"/>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szCs w:val="24"/>
          </w:rPr>
        </w:sdtEndPr>
        <w:sdtContent>
          <w:r>
            <w:rPr>
              <w:rStyle w:val="Estilo4"/>
            </w:rPr>
            <w:t>Seleccione pregrado o posgrado USB Colombia (A-Z)</w:t>
          </w:r>
        </w:sdtContent>
      </w:sdt>
      <w:r w:rsidRPr="0042472F">
        <w:rPr>
          <w:rStyle w:val="Refdenotaalpie"/>
        </w:rPr>
        <w:t xml:space="preserve"> </w:t>
      </w:r>
    </w:p>
    <w:p w14:paraId="7C4896A1" w14:textId="77777777" w:rsidR="006A2BC5" w:rsidRDefault="00CC13FF" w:rsidP="007F7910">
      <w:pPr>
        <w:jc w:val="center"/>
        <w:rPr>
          <w:rFonts w:cs="Times New Roman"/>
          <w:szCs w:val="24"/>
        </w:rPr>
      </w:pPr>
      <w:sdt>
        <w:sdtPr>
          <w:rPr>
            <w:rStyle w:val="Estilo5"/>
          </w:rPr>
          <w:alias w:val="Ciudad"/>
          <w:tag w:val="Ciudad"/>
          <w:id w:val="-115607324"/>
          <w:placeholder>
            <w:docPart w:val="80C0DDF144B548A49E0A0E602056B290"/>
          </w:placeholder>
          <w15:color w:val="FF6600"/>
          <w:dropDownList>
            <w:listItem w:displayText="Seleccione ciudad USB Colombia (A-Z)" w:value="Seleccione ciudad USB Colombia (A-Z)"/>
            <w:listItem w:displayText="Armenia, Colombia" w:value="Armenia, Colombia"/>
            <w:listItem w:displayText="Bello, Colombia" w:value="Bello, Colombia"/>
            <w:listItem w:displayText="Bogotá D.C., Colombia" w:value="Bogotá D.C., Colombia"/>
            <w:listItem w:displayText="Cartagena, Colombia" w:value="Cartagena, Colombia"/>
            <w:listItem w:displayText="Ibagué, Colombia" w:value="Ibagué, Colombia"/>
            <w:listItem w:displayText="Medellín, Colombia" w:value="Medellín, Colombia"/>
            <w:listItem w:displayText="Santiago de Cali, Colombia" w:value="Santiago de Cali, Colombia"/>
          </w:dropDownList>
        </w:sdtPr>
        <w:sdtEndPr>
          <w:rPr>
            <w:rStyle w:val="Fuentedeprrafopredeter"/>
            <w:rFonts w:cs="Times New Roman"/>
            <w:szCs w:val="24"/>
          </w:rPr>
        </w:sdtEndPr>
        <w:sdtContent>
          <w:r w:rsidR="006A2BC5">
            <w:rPr>
              <w:rStyle w:val="Estilo5"/>
            </w:rPr>
            <w:t>Seleccione ciudad USB Colombia (A-Z)</w:t>
          </w:r>
        </w:sdtContent>
      </w:sdt>
    </w:p>
    <w:p w14:paraId="6D636499" w14:textId="77777777" w:rsidR="00CC13FF" w:rsidRDefault="00CC13FF" w:rsidP="00CC13FF">
      <w:pPr>
        <w:jc w:val="center"/>
        <w:rPr>
          <w:rFonts w:cs="Times New Roman"/>
          <w:szCs w:val="24"/>
        </w:rPr>
      </w:pPr>
      <w:sdt>
        <w:sdtPr>
          <w:rPr>
            <w:rStyle w:val="Estilo6"/>
            <w:szCs w:val="24"/>
          </w:rPr>
          <w:alias w:val="Año"/>
          <w:tag w:val="Año"/>
          <w:id w:val="865789458"/>
          <w:placeholder>
            <w:docPart w:val="1CD0C3A3C8E14076B452A74EB90804A2"/>
          </w:placeholder>
          <w15:color w:val="FF6600"/>
          <w:dropDownList>
            <w:listItem w:displayText="Seleccione año" w:value="Seleccione año"/>
            <w:listItem w:displayText="2018" w:value="2018"/>
            <w:listItem w:displayText="2019" w:value="2019"/>
            <w:listItem w:displayText="2020" w:value="2020"/>
            <w:listItem w:displayText="2021" w:value="2021"/>
            <w:listItem w:displayText="2022" w:value="2022"/>
            <w:listItem w:displayText="2023" w:value="2023"/>
          </w:dropDownList>
        </w:sdtPr>
        <w:sdtEndPr>
          <w:rPr>
            <w:rStyle w:val="Fuentedeprrafopredeter"/>
            <w:rFonts w:cs="Times New Roman"/>
          </w:rPr>
        </w:sdtEndPr>
        <w:sdtContent>
          <w:r w:rsidRPr="00C727EA">
            <w:rPr>
              <w:rStyle w:val="Estilo6"/>
              <w:szCs w:val="24"/>
            </w:rPr>
            <w:t>Seleccione año</w:t>
          </w:r>
        </w:sdtContent>
      </w:sdt>
      <w:commentRangeStart w:id="4"/>
      <w:r w:rsidRPr="00C727EA">
        <w:rPr>
          <w:rFonts w:cs="Times New Roman"/>
          <w:szCs w:val="24"/>
        </w:rPr>
        <w:t xml:space="preserve"> </w:t>
      </w:r>
      <w:commentRangeEnd w:id="4"/>
      <w:r>
        <w:rPr>
          <w:rStyle w:val="Refdecomentario"/>
        </w:rPr>
        <w:commentReference w:id="4"/>
      </w:r>
    </w:p>
    <w:p w14:paraId="06B7C496" w14:textId="77777777" w:rsidR="007F7910" w:rsidRDefault="007F7910" w:rsidP="00CC13FF">
      <w: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530"/>
        <w:gridCol w:w="6623"/>
      </w:tblGrid>
      <w:tr w:rsidR="00A22712" w14:paraId="4F2FA4A1" w14:textId="77777777" w:rsidTr="007F7910">
        <w:trPr>
          <w:trHeight w:val="397"/>
          <w:jc w:val="center"/>
        </w:trPr>
        <w:tc>
          <w:tcPr>
            <w:tcW w:w="2251" w:type="dxa"/>
            <w:tcBorders>
              <w:top w:val="single" w:sz="12" w:space="0" w:color="ED7D31" w:themeColor="accent2"/>
              <w:bottom w:val="single" w:sz="4" w:space="0" w:color="ED7D31" w:themeColor="accent2"/>
            </w:tcBorders>
            <w:vAlign w:val="center"/>
          </w:tcPr>
          <w:p w14:paraId="52FFD500" w14:textId="2C850905" w:rsidR="00A22712" w:rsidRPr="00A22712" w:rsidRDefault="00A22712" w:rsidP="006A2BC5">
            <w:pPr>
              <w:spacing w:before="60" w:after="60"/>
              <w:jc w:val="center"/>
              <w:rPr>
                <w:rFonts w:cs="Times New Roman"/>
                <w:sz w:val="20"/>
                <w:szCs w:val="20"/>
              </w:rPr>
            </w:pPr>
            <w:commentRangeStart w:id="5"/>
            <w:r w:rsidRPr="00A22712">
              <w:rPr>
                <w:rFonts w:cs="Times New Roman"/>
                <w:sz w:val="20"/>
                <w:szCs w:val="20"/>
              </w:rPr>
              <w:t>C</w:t>
            </w:r>
            <w:commentRangeEnd w:id="5"/>
            <w:r w:rsidR="00AF460C">
              <w:rPr>
                <w:rStyle w:val="Refdecomentario"/>
              </w:rPr>
              <w:commentReference w:id="5"/>
            </w:r>
            <w:r w:rsidRPr="00A22712">
              <w:rPr>
                <w:rFonts w:cs="Times New Roman"/>
                <w:sz w:val="20"/>
                <w:szCs w:val="20"/>
              </w:rPr>
              <w:t>itar</w:t>
            </w:r>
            <w:r w:rsidR="006A2BC5">
              <w:rPr>
                <w:rFonts w:cs="Times New Roman"/>
                <w:sz w:val="20"/>
                <w:szCs w:val="20"/>
              </w:rPr>
              <w:t>/</w:t>
            </w:r>
            <w:r w:rsidRPr="00A22712">
              <w:rPr>
                <w:rFonts w:cs="Times New Roman"/>
                <w:sz w:val="20"/>
                <w:szCs w:val="20"/>
              </w:rPr>
              <w:t>How to cite</w:t>
            </w:r>
          </w:p>
        </w:tc>
        <w:tc>
          <w:tcPr>
            <w:tcW w:w="7153" w:type="dxa"/>
            <w:gridSpan w:val="2"/>
            <w:tcBorders>
              <w:top w:val="single" w:sz="12" w:space="0" w:color="ED7D31" w:themeColor="accent2"/>
            </w:tcBorders>
          </w:tcPr>
          <w:p w14:paraId="3B9B4840" w14:textId="77777777" w:rsidR="00A22712" w:rsidRPr="00A22712" w:rsidRDefault="00A22712" w:rsidP="00FB704C">
            <w:pPr>
              <w:spacing w:before="120"/>
              <w:rPr>
                <w:rFonts w:cs="Times New Roman"/>
                <w:sz w:val="20"/>
                <w:szCs w:val="20"/>
              </w:rPr>
            </w:pPr>
            <w:r w:rsidRPr="00A22712">
              <w:rPr>
                <w:rFonts w:cs="Times New Roman"/>
                <w:sz w:val="20"/>
                <w:szCs w:val="20"/>
              </w:rPr>
              <w:t>[1]</w:t>
            </w:r>
          </w:p>
        </w:tc>
      </w:tr>
      <w:tr w:rsidR="00A22712" w14:paraId="71A4B2D1" w14:textId="77777777" w:rsidTr="007F7910">
        <w:trPr>
          <w:trHeight w:val="397"/>
          <w:jc w:val="center"/>
        </w:trPr>
        <w:tc>
          <w:tcPr>
            <w:tcW w:w="2251" w:type="dxa"/>
            <w:tcBorders>
              <w:top w:val="single" w:sz="4" w:space="0" w:color="ED7D31" w:themeColor="accent2"/>
              <w:bottom w:val="single" w:sz="12" w:space="0" w:color="ED7D31" w:themeColor="accent2"/>
            </w:tcBorders>
          </w:tcPr>
          <w:p w14:paraId="71CB851C" w14:textId="4FB0E9C8" w:rsidR="00A22712" w:rsidRPr="00A22712" w:rsidRDefault="00A22712" w:rsidP="00FB704C">
            <w:pPr>
              <w:spacing w:before="60"/>
              <w:jc w:val="center"/>
              <w:rPr>
                <w:rFonts w:cs="Times New Roman"/>
                <w:sz w:val="20"/>
                <w:szCs w:val="20"/>
              </w:rPr>
            </w:pPr>
            <w:commentRangeStart w:id="6"/>
            <w:r w:rsidRPr="00A22712">
              <w:rPr>
                <w:rFonts w:cs="Times New Roman"/>
                <w:sz w:val="20"/>
                <w:szCs w:val="20"/>
              </w:rPr>
              <w:t>R</w:t>
            </w:r>
            <w:commentRangeEnd w:id="6"/>
            <w:r w:rsidR="00AF460C">
              <w:rPr>
                <w:rStyle w:val="Refdecomentario"/>
              </w:rPr>
              <w:commentReference w:id="6"/>
            </w:r>
            <w:r w:rsidRPr="00A22712">
              <w:rPr>
                <w:rFonts w:cs="Times New Roman"/>
                <w:sz w:val="20"/>
                <w:szCs w:val="20"/>
              </w:rPr>
              <w:t>eferencia</w:t>
            </w:r>
            <w:r w:rsidR="006A2BC5">
              <w:rPr>
                <w:rFonts w:cs="Times New Roman"/>
                <w:sz w:val="20"/>
                <w:szCs w:val="20"/>
              </w:rPr>
              <w:t>/</w:t>
            </w:r>
            <w:r w:rsidRPr="00A22712">
              <w:rPr>
                <w:rFonts w:cs="Times New Roman"/>
                <w:sz w:val="20"/>
                <w:szCs w:val="20"/>
              </w:rPr>
              <w:t>Reference</w:t>
            </w:r>
          </w:p>
          <w:p w14:paraId="27BE6E19" w14:textId="77777777" w:rsidR="00A22712" w:rsidRPr="00A22712" w:rsidRDefault="00A22712" w:rsidP="00FB704C">
            <w:pPr>
              <w:rPr>
                <w:rFonts w:cs="Times New Roman"/>
                <w:sz w:val="20"/>
                <w:szCs w:val="20"/>
              </w:rPr>
            </w:pPr>
          </w:p>
          <w:p w14:paraId="4F92705A" w14:textId="5FF5E3AC" w:rsidR="00A22712" w:rsidRPr="00A22712" w:rsidRDefault="00A22712" w:rsidP="00CE269A">
            <w:pPr>
              <w:spacing w:line="240" w:lineRule="auto"/>
              <w:jc w:val="center"/>
              <w:rPr>
                <w:rFonts w:cs="Times New Roman"/>
                <w:sz w:val="20"/>
                <w:szCs w:val="20"/>
              </w:rPr>
            </w:pPr>
            <w:r w:rsidRPr="00A22712">
              <w:rPr>
                <w:rFonts w:cs="Times New Roman"/>
                <w:sz w:val="20"/>
                <w:szCs w:val="20"/>
              </w:rPr>
              <w:t>Estilo/Style:</w:t>
            </w:r>
          </w:p>
          <w:p w14:paraId="3FECFA2C" w14:textId="77777777" w:rsidR="00A22712" w:rsidRPr="00A22712" w:rsidRDefault="00A22712" w:rsidP="00CE269A">
            <w:pPr>
              <w:spacing w:line="240" w:lineRule="auto"/>
              <w:jc w:val="center"/>
              <w:rPr>
                <w:rFonts w:cs="Times New Roman"/>
                <w:b/>
                <w:sz w:val="20"/>
                <w:szCs w:val="20"/>
              </w:rPr>
            </w:pPr>
            <w:r w:rsidRPr="00A22712">
              <w:rPr>
                <w:rFonts w:cs="Times New Roman"/>
                <w:sz w:val="20"/>
                <w:szCs w:val="20"/>
              </w:rPr>
              <w:t>IEEE (2014)</w:t>
            </w:r>
          </w:p>
        </w:tc>
        <w:tc>
          <w:tcPr>
            <w:tcW w:w="530" w:type="dxa"/>
            <w:tcBorders>
              <w:bottom w:val="single" w:sz="12" w:space="0" w:color="ED7D31" w:themeColor="accent2"/>
            </w:tcBorders>
          </w:tcPr>
          <w:p w14:paraId="01463CC9" w14:textId="77777777" w:rsidR="00A22712" w:rsidRPr="00A22712" w:rsidRDefault="00A22712" w:rsidP="00FB704C">
            <w:pPr>
              <w:jc w:val="left"/>
              <w:rPr>
                <w:rFonts w:cs="Times New Roman"/>
                <w:sz w:val="20"/>
                <w:szCs w:val="20"/>
              </w:rPr>
            </w:pPr>
            <w:r w:rsidRPr="00A22712">
              <w:rPr>
                <w:rFonts w:cs="Times New Roman"/>
                <w:sz w:val="20"/>
                <w:szCs w:val="20"/>
              </w:rPr>
              <w:t>[1]</w:t>
            </w:r>
          </w:p>
        </w:tc>
        <w:tc>
          <w:tcPr>
            <w:tcW w:w="6623" w:type="dxa"/>
            <w:tcBorders>
              <w:bottom w:val="single" w:sz="12" w:space="0" w:color="ED7D31" w:themeColor="accent2"/>
            </w:tcBorders>
            <w:vAlign w:val="center"/>
          </w:tcPr>
          <w:p w14:paraId="7E96937A" w14:textId="03DFB6DF" w:rsidR="00A22712" w:rsidRPr="00A22712" w:rsidRDefault="00E12825" w:rsidP="00CE1535">
            <w:pPr>
              <w:rPr>
                <w:rFonts w:cs="Times New Roman"/>
                <w:sz w:val="20"/>
                <w:szCs w:val="20"/>
              </w:rPr>
            </w:pPr>
            <w:r w:rsidRPr="00CE1535">
              <w:rPr>
                <w:rFonts w:cs="Times New Roman"/>
                <w:sz w:val="20"/>
                <w:szCs w:val="20"/>
              </w:rPr>
              <w:t>E.</w:t>
            </w:r>
            <w:r w:rsidR="00A22712" w:rsidRPr="00CE1535">
              <w:rPr>
                <w:rFonts w:cs="Times New Roman"/>
                <w:sz w:val="20"/>
                <w:szCs w:val="20"/>
              </w:rPr>
              <w:t xml:space="preserve"> </w:t>
            </w:r>
            <w:r w:rsidRPr="00CE1535">
              <w:rPr>
                <w:rFonts w:cs="Times New Roman"/>
                <w:sz w:val="20"/>
                <w:szCs w:val="20"/>
              </w:rPr>
              <w:t>González Mejía</w:t>
            </w:r>
            <w:r w:rsidR="00A22712" w:rsidRPr="00CE1535">
              <w:rPr>
                <w:rFonts w:cs="Times New Roman"/>
                <w:sz w:val="20"/>
                <w:szCs w:val="20"/>
              </w:rPr>
              <w:t xml:space="preserve">, </w:t>
            </w:r>
            <w:r w:rsidRPr="00CE1535">
              <w:rPr>
                <w:rFonts w:cs="Times New Roman"/>
                <w:sz w:val="20"/>
                <w:szCs w:val="20"/>
              </w:rPr>
              <w:t>M</w:t>
            </w:r>
            <w:r w:rsidR="00A22712" w:rsidRPr="00CE1535">
              <w:rPr>
                <w:rFonts w:cs="Times New Roman"/>
                <w:sz w:val="20"/>
                <w:szCs w:val="20"/>
              </w:rPr>
              <w:t xml:space="preserve">. C. </w:t>
            </w:r>
            <w:r w:rsidRPr="00CE1535">
              <w:rPr>
                <w:rFonts w:cs="Times New Roman"/>
                <w:sz w:val="20"/>
                <w:szCs w:val="20"/>
              </w:rPr>
              <w:t>Home Collazos</w:t>
            </w:r>
            <w:r w:rsidR="00A22712" w:rsidRPr="00CE1535">
              <w:rPr>
                <w:rFonts w:cs="Times New Roman"/>
                <w:sz w:val="20"/>
                <w:szCs w:val="20"/>
              </w:rPr>
              <w:t xml:space="preserve">, </w:t>
            </w:r>
            <w:r w:rsidR="006A2BC5" w:rsidRPr="00CE1535">
              <w:rPr>
                <w:rFonts w:cs="Times New Roman"/>
                <w:sz w:val="20"/>
                <w:szCs w:val="20"/>
              </w:rPr>
              <w:t>y</w:t>
            </w:r>
            <w:r w:rsidR="00A22712" w:rsidRPr="00CE1535">
              <w:rPr>
                <w:rFonts w:cs="Times New Roman"/>
                <w:sz w:val="20"/>
                <w:szCs w:val="20"/>
              </w:rPr>
              <w:t xml:space="preserve"> </w:t>
            </w:r>
            <w:r w:rsidRPr="00CE1535">
              <w:rPr>
                <w:rFonts w:cs="Times New Roman"/>
                <w:sz w:val="20"/>
                <w:szCs w:val="20"/>
              </w:rPr>
              <w:t>H. A. Lozano Valderrama</w:t>
            </w:r>
            <w:r w:rsidR="00A22712" w:rsidRPr="00CE1535">
              <w:rPr>
                <w:rFonts w:cs="Times New Roman"/>
                <w:sz w:val="20"/>
                <w:szCs w:val="20"/>
              </w:rPr>
              <w:t>, “</w:t>
            </w:r>
            <w:r w:rsidRPr="00CE1535">
              <w:rPr>
                <w:rFonts w:cs="Times New Roman"/>
                <w:sz w:val="20"/>
                <w:szCs w:val="20"/>
              </w:rPr>
              <w:t>Desarrollo de un modelo de gestión de calidad basado en la norma ISO 9001: empresa del sector eléctrico M&amp;M Proyectos e Ingeniería S.A.S.</w:t>
            </w:r>
            <w:r w:rsidR="00A22712" w:rsidRPr="00CE1535">
              <w:rPr>
                <w:rFonts w:cs="Times New Roman"/>
                <w:sz w:val="20"/>
                <w:szCs w:val="20"/>
              </w:rPr>
              <w:t>”</w:t>
            </w:r>
            <w:r w:rsidRPr="00CE1535">
              <w:rPr>
                <w:rFonts w:cs="Times New Roman"/>
                <w:sz w:val="20"/>
                <w:szCs w:val="20"/>
              </w:rPr>
              <w:t>,</w:t>
            </w:r>
            <w:r w:rsidR="00A22712" w:rsidRPr="00CE1535">
              <w:rPr>
                <w:rFonts w:cs="Times New Roman"/>
                <w:sz w:val="20"/>
                <w:szCs w:val="20"/>
              </w:rPr>
              <w:t xml:space="preserve"> </w:t>
            </w:r>
            <w:sdt>
              <w:sdtPr>
                <w:rPr>
                  <w:rStyle w:val="Estilo10"/>
                  <w:szCs w:val="20"/>
                </w:rPr>
                <w:alias w:val="Grado"/>
                <w:tag w:val="Tipo de artículo"/>
                <w:id w:val="1337426040"/>
                <w:placeholder>
                  <w:docPart w:val="79FA12EB3AFD474C94124329337AE4F5"/>
                </w:placeholder>
                <w15:color w:val="FF6600"/>
                <w:dropDownList>
                  <w:listItem w:displayText="Seleccione modalidad de grado" w:value="Seleccione modalidad de grado"/>
                  <w:listItem w:displayText="Trabajo de grado" w:value="Trabajo de grado"/>
                  <w:listItem w:displayText="Tesis" w:value="Tesis"/>
                </w:dropDownList>
              </w:sdtPr>
              <w:sdtEndPr>
                <w:rPr>
                  <w:rStyle w:val="Fuentedeprrafopredeter"/>
                  <w:rFonts w:cs="Times New Roman"/>
                </w:rPr>
              </w:sdtEndPr>
              <w:sdtContent>
                <w:r w:rsidR="00CE1535">
                  <w:rPr>
                    <w:rStyle w:val="Estilo10"/>
                    <w:szCs w:val="20"/>
                  </w:rPr>
                  <w:t>Trabajo de grado</w:t>
                </w:r>
              </w:sdtContent>
            </w:sdt>
            <w:r w:rsidR="000C3C52" w:rsidRPr="00CE1535">
              <w:rPr>
                <w:rStyle w:val="Ttulo3Car"/>
                <w:sz w:val="20"/>
                <w:szCs w:val="20"/>
              </w:rPr>
              <w:t xml:space="preserve"> </w:t>
            </w:r>
            <w:sdt>
              <w:sdtPr>
                <w:rPr>
                  <w:rStyle w:val="Estilo4"/>
                  <w:sz w:val="20"/>
                  <w:szCs w:val="20"/>
                </w:rPr>
                <w:alias w:val="Programa"/>
                <w:tag w:val="Programa"/>
                <w:id w:val="-856188740"/>
                <w:placeholder>
                  <w:docPart w:val="4A8CD3F690A74B21A6A680AF20D51FA5"/>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Administración de Negocios" w:value="Doctorado en Administración de Negocios"/>
                  <w:listItem w:displayText="Doctorado en Ciencias de la Educación" w:value="Doctorado en Ciencias de la Educación"/>
                  <w:listItem w:displayText="Doctorado en Derecho" w:value="Doctorado en Derecho"/>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nstrucción" w:value="Especialización en Construcción"/>
                  <w:listItem w:displayText="Especialización en Cooperación Internacional para el Desarrollo" w:value="Especialización en Cooperación Internacional para el Desarrollo"/>
                  <w:listItem w:displayText="Especialización en Derecho Ambiental" w:value="Especialización en Derecho Ambiental"/>
                  <w:listItem w:displayText="Especialización en Derecho Ambiental y de los Recursos Naturales" w:value="Especialización en Derecho Ambiental y de los Recursos Naturales"/>
                  <w:listItem w:displayText="Especialización en Derecho Comercial y de la Empresa" w:value="Especialización en Derecho Comercial y de la Empresa"/>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w:value="Especialización en Derecho Procesal"/>
                  <w:listItem w:displayText="Especialización en Derecho Procesal Constitucional" w:value="Especialización en Derecho Procesal Constitucional"/>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irección y Gestión Educativa" w:value="Especialización en Dirección y Gestión Educativ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de Tecnologías de la Información" w:value="Especialización en Gerencia de Tecnologías de la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Contable Internacional" w:value="Especialización en Gestión Contable Internacional"/>
                  <w:listItem w:displayText="Especialización en Gestión de Información y Bases de Datos" w:value="Especialización en Gestión de Información y Bases de Datos"/>
                  <w:listItem w:displayText="Especialización en Gestión de Plantas Industriales" w:value="Especialización en Gestión de Plantas Industriales"/>
                  <w:listItem w:displayText="Especialización en Gestión de la Responsabilidad Social Empresarial" w:value="Especialización en Gestión de la Responsabilidad Social Empresarial"/>
                  <w:listItem w:displayText="Especialización en Gestión de Proyectos Multimediales para la Educación" w:value="Especialización en Gestión de Proyectos Multimediales para la Educación"/>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Educación" w:value="Especialización en Psicología de la Educación"/>
                  <w:listItem w:displayText="Especialización en Psicología de la Salud Ocupacional" w:value="Especialización en Psicología de la Salud Ocupacional"/>
                  <w:listItem w:displayText="Especialización en Psicología de la Seguridad y Salud en el Trabajo" w:value="Especialización en Psicología de la Seguridad y Salud en el Trabajo"/>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specialización Virtual en Derecho Procesal" w:value="Especialización Virtual en Derecho Procesal"/>
                  <w:listItem w:displayText="Especialización Virtual en Desarrollo Territorial y Gestión Pública" w:value="Especialización Virtual en Desarrollo Territorial y Gestión Pública"/>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Ciencias Sociales" w:value="Licenciatura en Ciencias Sociales"/>
                  <w:listItem w:displayText="Licenciatura en Educación Artística" w:value="Licenciatura en Educación Artística"/>
                  <w:listItem w:displayText="Licenciatura en Educación Artística y Cultural" w:value="Licenciatura en Educación Artística y Cultural"/>
                  <w:listItem w:displayText="Licenciatura en Educación Física y Deporte" w:value="Licenciatura en Educación Física y Deporte"/>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Infantil" w:value="Licenciatura en Educación Infantil"/>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Humanidades y Lengua Castellana" w:value="Licenciatura en Humanidades y Lengua Castellan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Literatura y Lengua Castellana" w:value="Licenciatura en Literatura y Lengua Castellana"/>
                  <w:listItem w:displayText="Licenciatura en Teología" w:value="Licenciatura en Teología"/>
                  <w:listItem w:displayText="Maestría en Administración de Negocios" w:value="Maestría en Administración de Negocios"/>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Creatividad" w:value="Maestría en Creatividad"/>
                  <w:listItem w:displayText="Maestría en Derecho" w:value="Maestría en Derecho"/>
                  <w:listItem w:displayText="Maestría en Derecho y Administración de Justicia" w:value="Maestría en Derecho y Administración de Justicia"/>
                  <w:listItem w:displayText="Maestría en Didáctica del Inglés" w:value="Maestría en Didáctica del Inglés"/>
                  <w:listItem w:displayText="Maestría en Dirección de Empresas" w:value="Maestría en Dirección de Empresas"/>
                  <w:listItem w:displayText="Maestría en Docencia en Educación Superior" w:value="Maestría en Docencia en Educación Superior"/>
                  <w:listItem w:displayText="Maestría en Gerencia de Proyectos" w:value="Maestría en Gerencia de Proyectos"/>
                  <w:listItem w:displayText="Maestría en Gerencia Turística" w:value="Maestría en Gerencia Turística"/>
                  <w:listItem w:displayText="Maestría en Educación" w:value="Maestría en Educación"/>
                  <w:listItem w:displayText="Maestría en Educación: Desarrollo Humano" w:value="Maestría en Educación: Desarrollo Humano"/>
                  <w:listItem w:displayText="Maestría en Educación para la Primera Infancia" w:value="Maestría en Educación para la Primera Infancia"/>
                  <w:listItem w:displayText="Maestría en Filosofía Contemporánea" w:value="Maestría en Filosofía Contemporánea"/>
                  <w:listItem w:displayText="Maestría en Geoinformática" w:value="Maestría en Geoinformática"/>
                  <w:listItem w:displayText="Maestría en Ingeniería Aeroespacial" w:value="Maestría en Ingeniería Aeroespacial"/>
                  <w:listItem w:displayText="Maestría en Ingeniería de Proyectos" w:value="Maestría en Ingeniería de Proyectos"/>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Neuropsicología Clínica" w:value="Maestría en Neuropsicología Clínic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Seguridad y Salud en el Trabajo" w:value="Maestría en Seguridad y Salud en el Trabajo"/>
                  <w:listItem w:displayText="Maestría en Proyecto Urbano" w:value="Maestría en Proyecto Urbano"/>
                  <w:listItem w:displayText="Maestría en Psicopatología Clínica y Forense con Énfasis en Intervención con Víctimas" w:value="Maestría en Psicopatología Clínica y Forense con Énfasis en Intervención con Víctimas"/>
                  <w:listItem w:displayText="Maestría en Teología de la Biblia" w:value="Maestría en Teología de la Biblia"/>
                  <w:listItem w:displayText="Negocios Internacionales" w:value="Negocios Internacionales"/>
                  <w:listItem w:displayText="Posdoctorado en Alta Investigación en Educación Intercultural" w:value="Posdoctorado en Alta Investigación en Educación Intercultural"/>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sidR="00CE1535">
                  <w:rPr>
                    <w:rStyle w:val="Estilo4"/>
                    <w:sz w:val="20"/>
                    <w:szCs w:val="20"/>
                  </w:rPr>
                  <w:t>Seleccione pregrado o posgrado USB Colombia (A-Z)</w:t>
                </w:r>
              </w:sdtContent>
            </w:sdt>
            <w:r w:rsidR="00A22712" w:rsidRPr="00CE1535">
              <w:rPr>
                <w:rFonts w:cs="Times New Roman"/>
                <w:sz w:val="20"/>
                <w:szCs w:val="20"/>
              </w:rPr>
              <w:t>,</w:t>
            </w:r>
            <w:r w:rsidR="00CE1535" w:rsidRPr="00CE1535">
              <w:rPr>
                <w:rFonts w:cs="Times New Roman"/>
                <w:sz w:val="20"/>
                <w:szCs w:val="20"/>
              </w:rPr>
              <w:t xml:space="preserve"> Universidad de San Buenaventura,</w:t>
            </w:r>
            <w:r w:rsidR="00A22712" w:rsidRPr="00CE1535">
              <w:rPr>
                <w:rFonts w:cs="Times New Roman"/>
                <w:sz w:val="20"/>
                <w:szCs w:val="20"/>
              </w:rPr>
              <w:t xml:space="preserve"> </w:t>
            </w:r>
            <w:sdt>
              <w:sdtPr>
                <w:rPr>
                  <w:rStyle w:val="Estilo3"/>
                  <w:sz w:val="20"/>
                  <w:szCs w:val="20"/>
                </w:rPr>
                <w:alias w:val="Facultad"/>
                <w:tag w:val="Facultad"/>
                <w:id w:val="644785480"/>
                <w:placeholder>
                  <w:docPart w:val="F2459C2C1A9746F7BDABC3AA57EB9EE3"/>
                </w:placeholder>
                <w15:color w:val="FF6600"/>
                <w:dropDownList>
                  <w:listItem w:displayText="Seleccione facultad USB Colombia (A-Z) y ciudad" w:value="Seleccione facultad USB Colombia (A-Z) y ciudad"/>
                  <w:listItem w:displayText="Facultad de Arquitectura, Arte y Diseño, Cali," w:value="Facultad de Arquitectura, Arte y Diseño, Cali,"/>
                  <w:listItem w:displayText="Facultad de Arquitectura, Artes y Diseño, Cartagena," w:value="Facultad de Arquitectura, Artes y Diseño, Cartagena,"/>
                  <w:listItem w:displayText="Facultad de Artes Integradas, Armenia," w:value="Facultad de Artes Integradas, Armenia,"/>
                  <w:listItem w:displayText="Facultad de Artes Integradas, Bello," w:value="Facultad de Artes Integradas, Bello,"/>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Básicas e Ingeniería, Bogotá," w:value="Facultad de Ciencias Básicas e Ingeniería, Bogotá,"/>
                  <w:listItem w:displayText="Facultad de Ciencias de la Salud, Cartagena," w:value="Facultad de Ciencias de la Salud, Cartagena,"/>
                  <w:listItem w:displayText="Facultad de Ciencias Económicas y Administrativas, Bogotá," w:value="Facultad de Ciencias Económicas y Administrativas, Bogotá,"/>
                  <w:listItem w:displayText="Facultad de Ciencias Económicas, Cali," w:value="Facultad de Ciencias Económicas, Cali,"/>
                  <w:listItem w:displayText="Facultad de Ciencias Empresariales, Bello," w:value="Facultad de Ciencias Empresariales, Bello,"/>
                  <w:listItem w:displayText="Facultad de Ciencias Empresariales, Medellín," w:value="Facultad de Ciencias Empresariales, Medellín,"/>
                  <w:listItem w:displayText="Facultad de Ciencias Jurídicas y Políticas, Bogotá," w:value="Facultad de Ciencias Jurídicas y Políticas, Bogotá,"/>
                  <w:listItem w:displayText="Facultad de Derecho, Bello," w:value="Facultad de Derecho, Bello,"/>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Armenia," w:value="Facultad de Educación, Armenia,"/>
                  <w:listItem w:displayText="Facultad de Educación, Cali," w:value="Facultad de Educación, Cali,"/>
                  <w:listItem w:displayText="Facultad de Educación, Medellín," w:value="Facultad de Educación, Medellín,"/>
                  <w:listItem w:displayText="Facultad de Educación, Ciencias Humanas y Sociales, Cartagena," w:value="Facultad de Educación, Ciencias Humanas y Sociales, Cartagena,"/>
                  <w:listItem w:displayText="Facultad de Humanidades y Ciencias de la Educación, Bogotá," w:value="Facultad de Humanidades y Ciencias de la Educación, Bogotá,"/>
                  <w:listItem w:displayText="Facultad de Ingeniería, Bogotá," w:value="Facultad de Ingeniería, Bogotá,"/>
                  <w:listItem w:displayText="Facultad de Ingeniería, Cartagena," w:value="Facultad de Ingeniería, Cartagena,"/>
                  <w:listItem w:displayText="Facultad de Ingeniería, Cali," w:value="Facultad de Ingeniería, Cali,"/>
                  <w:listItem w:displayText="Facultad de Ingenierías, Medellín," w:value="Facultad de Ingenierías, Medellín,"/>
                  <w:listItem w:displayText="Facultad de Psicología, Armenia," w:value="Facultad de Psicología, Armenia,"/>
                  <w:listItem w:displayText="Facultad de Psicología, Bogotá," w:value="Facultad de Psicología, Bogotá,"/>
                  <w:listItem w:displayText="Facultad de Psicología, Cali," w:value="Facultad de Psicología, Cali,"/>
                  <w:listItem w:displayText="Facultad de Psicología, Ibagué," w:value="Facultad de Psicología, Ibagué,"/>
                  <w:listItem w:displayText="Facultad de Psicología, Medellín," w:value="Facultad de Psicología, Medellín,"/>
                </w:dropDownList>
              </w:sdtPr>
              <w:sdtEndPr>
                <w:rPr>
                  <w:rStyle w:val="Fuentedeprrafopredeter"/>
                  <w:rFonts w:cs="Times New Roman"/>
                </w:rPr>
              </w:sdtEndPr>
              <w:sdtContent>
                <w:r w:rsidR="00286956">
                  <w:rPr>
                    <w:rStyle w:val="Estilo3"/>
                    <w:sz w:val="20"/>
                    <w:szCs w:val="20"/>
                  </w:rPr>
                  <w:t>Seleccione facultad USB Colombia (A-Z) y ciudad</w:t>
                </w:r>
              </w:sdtContent>
            </w:sdt>
            <w:r w:rsidR="00CE1535" w:rsidRPr="00CE1535">
              <w:rPr>
                <w:rFonts w:cs="Times New Roman"/>
                <w:b/>
                <w:noProof/>
                <w:sz w:val="20"/>
                <w:szCs w:val="20"/>
                <w:lang w:eastAsia="es-CO"/>
              </w:rPr>
              <w:t xml:space="preserve"> </w:t>
            </w:r>
            <w:sdt>
              <w:sdtPr>
                <w:rPr>
                  <w:rStyle w:val="Estilo6"/>
                  <w:sz w:val="20"/>
                  <w:szCs w:val="20"/>
                </w:rPr>
                <w:alias w:val="Año"/>
                <w:tag w:val="Año"/>
                <w:id w:val="193356086"/>
                <w:placeholder>
                  <w:docPart w:val="C184989B1BAC4AAB9E19971B4A78F0D4"/>
                </w:placeholder>
                <w15:color w:val="FF6600"/>
                <w:dropDownList>
                  <w:listItem w:displayText="Seleccione año" w:value="Seleccione año"/>
                  <w:listItem w:displayText="2018" w:value="2018"/>
                  <w:listItem w:displayText="2019" w:value="2019"/>
                  <w:listItem w:displayText="2020" w:value="2020"/>
                  <w:listItem w:displayText="2021" w:value="2021"/>
                  <w:listItem w:displayText="2022" w:value="2022"/>
                  <w:listItem w:displayText="2023" w:value="2023"/>
                </w:dropDownList>
              </w:sdtPr>
              <w:sdtEndPr>
                <w:rPr>
                  <w:rStyle w:val="Fuentedeprrafopredeter"/>
                  <w:rFonts w:cs="Times New Roman"/>
                </w:rPr>
              </w:sdtEndPr>
              <w:sdtContent>
                <w:r w:rsidR="00286956">
                  <w:rPr>
                    <w:rStyle w:val="Estilo6"/>
                    <w:sz w:val="20"/>
                    <w:szCs w:val="20"/>
                  </w:rPr>
                  <w:t>Seleccione año</w:t>
                </w:r>
              </w:sdtContent>
            </w:sdt>
            <w:r w:rsidR="00A22712" w:rsidRPr="00CE1535">
              <w:rPr>
                <w:rFonts w:cs="Times New Roman"/>
                <w:sz w:val="20"/>
                <w:szCs w:val="20"/>
              </w:rPr>
              <w:t>.</w:t>
            </w:r>
            <w:bookmarkStart w:id="7" w:name="_GoBack"/>
            <w:bookmarkEnd w:id="7"/>
          </w:p>
        </w:tc>
      </w:tr>
    </w:tbl>
    <w:p w14:paraId="5735AE0C" w14:textId="77777777" w:rsidR="00A22712" w:rsidRDefault="00A22712" w:rsidP="00A22712">
      <w:pPr>
        <w:jc w:val="left"/>
        <w:rPr>
          <w:rFonts w:cs="Times New Roman"/>
          <w:b/>
          <w:noProof/>
          <w:szCs w:val="24"/>
          <w:lang w:eastAsia="es-CO"/>
        </w:rPr>
      </w:pPr>
      <w:commentRangeStart w:id="8"/>
      <w:r>
        <w:rPr>
          <w:rFonts w:cs="Times New Roman"/>
          <w:b/>
          <w:noProof/>
          <w:szCs w:val="24"/>
          <w:lang w:eastAsia="es-CO"/>
        </w:rPr>
        <w:drawing>
          <wp:inline distT="0" distB="0" distL="0" distR="0" wp14:anchorId="6743FC13" wp14:editId="63417BA4">
            <wp:extent cx="762000" cy="287979"/>
            <wp:effectExtent l="0" t="0" r="0" b="0"/>
            <wp:docPr id="11" name="Imagen 1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8"/>
      <w:r w:rsidR="004B1E30">
        <w:rPr>
          <w:rStyle w:val="Refdecomentario"/>
        </w:rPr>
        <w:commentReference w:id="8"/>
      </w:r>
      <w:r w:rsidRPr="005716A2">
        <w:rPr>
          <w:rFonts w:cs="Times New Roman"/>
          <w:b/>
          <w:noProof/>
          <w:szCs w:val="24"/>
          <w:lang w:eastAsia="es-CO"/>
        </w:rPr>
        <w:t xml:space="preserve"> </w:t>
      </w:r>
      <w:r>
        <w:rPr>
          <w:rFonts w:cs="Times New Roman"/>
          <w:b/>
          <w:noProof/>
          <w:szCs w:val="24"/>
          <w:lang w:eastAsia="es-CO"/>
        </w:rPr>
        <w:drawing>
          <wp:inline distT="0" distB="0" distL="0" distR="0" wp14:anchorId="10E62BF8" wp14:editId="3D4F6BC6">
            <wp:extent cx="771525" cy="269938"/>
            <wp:effectExtent l="0" t="0" r="0" b="0"/>
            <wp:docPr id="13" name="Imagen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p>
    <w:p w14:paraId="4162E770" w14:textId="77777777" w:rsidR="00A22712" w:rsidRDefault="00A22712" w:rsidP="00A22712">
      <w:pPr>
        <w:jc w:val="left"/>
        <w:rPr>
          <w:rFonts w:cs="Times New Roman"/>
          <w:szCs w:val="24"/>
        </w:rPr>
      </w:pPr>
    </w:p>
    <w:p w14:paraId="0A558ECE" w14:textId="3AF9F407" w:rsidR="00A22712" w:rsidRPr="00D63F3A" w:rsidRDefault="00A22712" w:rsidP="00AF460C">
      <w:pPr>
        <w:jc w:val="left"/>
        <w:rPr>
          <w:rFonts w:cs="Times New Roman"/>
          <w:sz w:val="22"/>
        </w:rPr>
      </w:pPr>
      <w:commentRangeStart w:id="9"/>
      <w:r w:rsidRPr="00D63F3A">
        <w:rPr>
          <w:rFonts w:cs="Times New Roman"/>
          <w:sz w:val="22"/>
        </w:rPr>
        <w:t>E</w:t>
      </w:r>
      <w:commentRangeEnd w:id="9"/>
      <w:r w:rsidRPr="00D63F3A">
        <w:rPr>
          <w:rStyle w:val="Refdecomentario"/>
          <w:sz w:val="22"/>
          <w:szCs w:val="22"/>
        </w:rPr>
        <w:commentReference w:id="9"/>
      </w:r>
      <w:r w:rsidRPr="00D63F3A">
        <w:rPr>
          <w:rFonts w:cs="Times New Roman"/>
          <w:sz w:val="22"/>
        </w:rPr>
        <w:t xml:space="preserve">n convenio con la Universidad (nombre </w:t>
      </w:r>
      <w:r w:rsidR="00802176">
        <w:rPr>
          <w:rFonts w:cs="Times New Roman"/>
          <w:sz w:val="22"/>
        </w:rPr>
        <w:t xml:space="preserve">y logo pequeño </w:t>
      </w:r>
      <w:r w:rsidRPr="00D63F3A">
        <w:rPr>
          <w:rFonts w:cs="Times New Roman"/>
          <w:sz w:val="22"/>
        </w:rPr>
        <w:t>de la institución).</w:t>
      </w:r>
    </w:p>
    <w:p w14:paraId="0F542385" w14:textId="507E255A" w:rsidR="00A22712" w:rsidRPr="00D63F3A" w:rsidRDefault="00653E8A" w:rsidP="00AF460C">
      <w:pPr>
        <w:rPr>
          <w:rFonts w:cs="Times New Roman"/>
          <w:sz w:val="22"/>
        </w:rPr>
      </w:pPr>
      <w:sdt>
        <w:sdtPr>
          <w:rPr>
            <w:rStyle w:val="Estilo4"/>
            <w:sz w:val="22"/>
          </w:rPr>
          <w:alias w:val="Programa"/>
          <w:tag w:val="Programa"/>
          <w:id w:val="213701774"/>
          <w:placeholder>
            <w:docPart w:val="DDEB9D39DB6344488B465AD3AC5965BF"/>
          </w:placeholder>
          <w15:color w:val="FF6600"/>
          <w:dropDownList>
            <w:listItem w:displayText="Seleccione posgrado USB Colombia (A-Z)" w:value="Seleccione posgrado USB Colombia (A-Z)"/>
            <w:listItem w:displayText="Doctorado en Administración de Negocios" w:value="Doctorado en Administración de Negocios"/>
            <w:listItem w:displayText="Doctorado en Ciencias de la Educación" w:value="Doctorado en Ciencias de la Educación"/>
            <w:listItem w:displayText="Doctorado en Derecho" w:value="Doctorado en Derecho"/>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nstrucción" w:value="Especialización en Construcción"/>
            <w:listItem w:displayText="Especialización en Cooperación Internacional para el Desarrollo" w:value="Especialización en Cooperación Internacional para el Desarrollo"/>
            <w:listItem w:displayText="Especialización en Derecho Ambiental" w:value="Especialización en Derecho Ambiental"/>
            <w:listItem w:displayText="Especialización en Derecho Ambiental y de los Recursos Naturales" w:value="Especialización en Derecho Ambiental y de los Recursos Naturales"/>
            <w:listItem w:displayText="Especialización en Derecho Comercial y de la Empresa" w:value="Especialización en Derecho Comercial y de la Empresa"/>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w:value="Especialización en Derecho Procesal"/>
            <w:listItem w:displayText="Especialización en Derecho Procesal Constitucional" w:value="Especialización en Derecho Procesal Constitucional"/>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irección y Gestión Educativa" w:value="Especialización en Dirección y Gestión Educativ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de Tecnologías de la Información" w:value="Especialización en Gerencia de Tecnologías de la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Contable Internacional" w:value="Especialización en Gestión Contable Internacional"/>
            <w:listItem w:displayText="Especialización en Gestión de Información y Bases de Datos" w:value="Especialización en Gestión de Información y Bases de Datos"/>
            <w:listItem w:displayText="Especialización en Gestión de Plantas Industriales" w:value="Especialización en Gestión de Plantas Industriales"/>
            <w:listItem w:displayText="Especialización en Gestión de la Responsabilidad Social Empresarial" w:value="Especialización en Gestión de la Responsabilidad Social Empresarial"/>
            <w:listItem w:displayText="Especialización en Gestión de Proyectos Multimediales para la Educación" w:value="Especialización en Gestión de Proyectos Multimediales para la Educación"/>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Educación" w:value="Especialización en Psicología de la Educación"/>
            <w:listItem w:displayText="Especialización en Psicología de la Salud Ocupacional" w:value="Especialización en Psicología de la Salud Ocupacional"/>
            <w:listItem w:displayText="Especialización en Psicología de la Seguridad y Salud en el Trabajo" w:value="Especialización en Psicología de la Seguridad y Salud en el Trabajo"/>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specialización Virtual en Derecho Procesal" w:value="Especialización Virtual en Derecho Procesal"/>
            <w:listItem w:displayText="Especialización Virtual en Desarrollo Territorial y Gestión Pública" w:value="Especialización Virtual en Desarrollo Territorial y Gestión Pública"/>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Maestría en Administración de Negocios" w:value="Maestría en Administración de Negocios"/>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Creatividad" w:value="Maestría en Creatividad"/>
            <w:listItem w:displayText="Maestría en Derecho" w:value="Maestría en Derecho"/>
            <w:listItem w:displayText="Maestría en Derecho y Administración de Justicia" w:value="Maestría en Derecho y Administración de Justicia"/>
            <w:listItem w:displayText="Maestría en Didáctica del Inglés" w:value="Maestría en Didáctica del Inglés"/>
            <w:listItem w:displayText="Maestría en Dirección de Empresas" w:value="Maestría en Dirección de Empresas"/>
            <w:listItem w:displayText="Maestría en Docencia en Educación Superior" w:value="Maestría en Docencia en Educación Superior"/>
            <w:listItem w:displayText="Maestría en Gerencia de Proyectos" w:value="Maestría en Gerencia de Proyectos"/>
            <w:listItem w:displayText="Maestría en Gerencia Turística" w:value="Maestría en Gerencia Turística"/>
            <w:listItem w:displayText="Maestría en Educación" w:value="Maestría en Educación"/>
            <w:listItem w:displayText="Maestría en Educación: Desarrollo Humano" w:value="Maestría en Educación: Desarrollo Humano"/>
            <w:listItem w:displayText="Maestría en Educación para la Primera Infancia" w:value="Maestría en Educación para la Primera Infancia"/>
            <w:listItem w:displayText="Maestría en Filosofía Contemporánea" w:value="Maestría en Filosofía Contemporánea"/>
            <w:listItem w:displayText="Maestría en Geoinformática" w:value="Maestría en Geoinformática"/>
            <w:listItem w:displayText="Maestría en Ingeniería Aeroespacial" w:value="Maestría en Ingeniería Aeroespacial"/>
            <w:listItem w:displayText="Maestría en Ingeniería de Proyectos" w:value="Maestría en Ingeniería de Proyectos"/>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Neuropsicología Clínica" w:value="Maestría en Neuropsicología Clínic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Seguridad y Salud en el Trabajo" w:value="Maestría en Seguridad y Salud en el Trabajo"/>
            <w:listItem w:displayText="Maestría en Proyecto Urbano" w:value="Maestría en Proyecto Urbano"/>
            <w:listItem w:displayText="Maestría en Psicopatología Clínica y Forense con Énfasis en Intervención con Víctimas" w:value="Maestría en Psicopatología Clínica y Forense con Énfasis en Intervención con Víctimas"/>
            <w:listItem w:displayText="Maestría en Teología de la Biblia" w:value="Maestría en Teología de la Biblia"/>
            <w:listItem w:displayText="Posdoctorado en Alta Investigación en Educación Intercultural" w:value="Posdoctorado en Alta Investigación en Educación Intercultural"/>
          </w:dropDownList>
        </w:sdtPr>
        <w:sdtEndPr>
          <w:rPr>
            <w:rStyle w:val="Fuentedeprrafopredeter"/>
            <w:rFonts w:cs="Times New Roman"/>
          </w:rPr>
        </w:sdtEndPr>
        <w:sdtContent>
          <w:r>
            <w:rPr>
              <w:rStyle w:val="Estilo4"/>
              <w:sz w:val="22"/>
            </w:rPr>
            <w:t>Seleccione posgrado USB Colombia (A-Z)</w:t>
          </w:r>
        </w:sdtContent>
      </w:sdt>
      <w:r w:rsidRPr="008B0BF3">
        <w:rPr>
          <w:sz w:val="22"/>
        </w:rPr>
        <w:t>,</w:t>
      </w:r>
      <w:r w:rsidR="00A22712" w:rsidRPr="00D63F3A">
        <w:rPr>
          <w:rFonts w:cs="Times New Roman"/>
          <w:sz w:val="22"/>
        </w:rPr>
        <w:t xml:space="preserve"> </w:t>
      </w:r>
      <w:commentRangeStart w:id="10"/>
      <w:r w:rsidR="00A22712" w:rsidRPr="00D63F3A">
        <w:rPr>
          <w:rFonts w:cs="Times New Roman"/>
          <w:sz w:val="22"/>
        </w:rPr>
        <w:t>C</w:t>
      </w:r>
      <w:commentRangeEnd w:id="10"/>
      <w:r w:rsidR="00A22712" w:rsidRPr="00D63F3A">
        <w:rPr>
          <w:rStyle w:val="Refdecomentario"/>
          <w:sz w:val="22"/>
          <w:szCs w:val="22"/>
        </w:rPr>
        <w:commentReference w:id="10"/>
      </w:r>
      <w:r w:rsidR="00A22712" w:rsidRPr="00D63F3A">
        <w:rPr>
          <w:rFonts w:cs="Times New Roman"/>
          <w:sz w:val="22"/>
        </w:rPr>
        <w:t>ohorte X.</w:t>
      </w:r>
    </w:p>
    <w:p w14:paraId="29E35F03" w14:textId="77777777" w:rsidR="00A22712" w:rsidRPr="00D63F3A" w:rsidRDefault="00A22712" w:rsidP="00AF460C">
      <w:pPr>
        <w:jc w:val="left"/>
        <w:rPr>
          <w:rFonts w:cs="Times New Roman"/>
          <w:sz w:val="22"/>
        </w:rPr>
      </w:pPr>
      <w:commentRangeStart w:id="11"/>
      <w:r w:rsidRPr="00D63F3A">
        <w:rPr>
          <w:rFonts w:cs="Times New Roman"/>
          <w:sz w:val="22"/>
        </w:rPr>
        <w:t>G</w:t>
      </w:r>
      <w:commentRangeEnd w:id="11"/>
      <w:r w:rsidR="004B1E30">
        <w:rPr>
          <w:rStyle w:val="Refdecomentario"/>
        </w:rPr>
        <w:commentReference w:id="11"/>
      </w:r>
      <w:r w:rsidRPr="00D63F3A">
        <w:rPr>
          <w:rFonts w:cs="Times New Roman"/>
          <w:sz w:val="22"/>
        </w:rPr>
        <w:t>rupo de Investigación (SIGLA).</w:t>
      </w:r>
    </w:p>
    <w:p w14:paraId="12C0CAB0" w14:textId="1011CFA0" w:rsidR="00A22712" w:rsidRDefault="00A22712" w:rsidP="00AF460C">
      <w:pPr>
        <w:jc w:val="left"/>
        <w:rPr>
          <w:rFonts w:cs="Times New Roman"/>
          <w:sz w:val="22"/>
        </w:rPr>
      </w:pPr>
      <w:commentRangeStart w:id="12"/>
      <w:r w:rsidRPr="00D63F3A">
        <w:rPr>
          <w:rFonts w:cs="Times New Roman"/>
          <w:sz w:val="22"/>
        </w:rPr>
        <w:t>L</w:t>
      </w:r>
      <w:commentRangeEnd w:id="12"/>
      <w:r w:rsidR="004B1E30">
        <w:rPr>
          <w:rStyle w:val="Refdecomentario"/>
        </w:rPr>
        <w:commentReference w:id="12"/>
      </w:r>
      <w:r w:rsidRPr="00D63F3A">
        <w:rPr>
          <w:rFonts w:cs="Times New Roman"/>
          <w:sz w:val="22"/>
        </w:rPr>
        <w:t>ínea de investigación en.</w:t>
      </w:r>
    </w:p>
    <w:p w14:paraId="1656F38F" w14:textId="54F4420A" w:rsidR="00E61DF1" w:rsidRPr="00D63F3A" w:rsidRDefault="00E61DF1" w:rsidP="00AF460C">
      <w:pPr>
        <w:jc w:val="left"/>
        <w:rPr>
          <w:rFonts w:cs="Times New Roman"/>
          <w:sz w:val="22"/>
        </w:rPr>
      </w:pPr>
      <w:commentRangeStart w:id="13"/>
      <w:r>
        <w:rPr>
          <w:rFonts w:cs="Times New Roman"/>
          <w:sz w:val="22"/>
        </w:rPr>
        <w:t xml:space="preserve"> </w:t>
      </w:r>
      <w:commentRangeEnd w:id="13"/>
      <w:r>
        <w:rPr>
          <w:rStyle w:val="Refdecomentario"/>
        </w:rPr>
        <w:commentReference w:id="13"/>
      </w:r>
    </w:p>
    <w:p w14:paraId="092C7830" w14:textId="77777777" w:rsidR="00A22712" w:rsidRPr="00D63F3A" w:rsidRDefault="00A22712" w:rsidP="00A22712">
      <w:pPr>
        <w:jc w:val="left"/>
        <w:rPr>
          <w:rFonts w:cs="Times New Roman"/>
          <w:sz w:val="22"/>
        </w:rPr>
      </w:pPr>
    </w:p>
    <w:p w14:paraId="17838D72" w14:textId="77777777" w:rsidR="00E12825" w:rsidRDefault="00E12825" w:rsidP="00E12825">
      <w:pPr>
        <w:jc w:val="center"/>
        <w:rPr>
          <w:rFonts w:cs="Times New Roman"/>
          <w:sz w:val="22"/>
        </w:rPr>
      </w:pPr>
      <w:r w:rsidRPr="00D63F3A">
        <w:rPr>
          <w:rFonts w:cs="Times New Roman"/>
          <w:b/>
          <w:sz w:val="22"/>
        </w:rPr>
        <w:t>Bibliotecas Universidad de San Buenaventura</w:t>
      </w:r>
    </w:p>
    <w:p w14:paraId="2CD61227" w14:textId="28B3E843" w:rsidR="00E12825" w:rsidRPr="00D63F3A" w:rsidRDefault="00AF460C" w:rsidP="00E12825">
      <w:pPr>
        <w:jc w:val="center"/>
        <w:rPr>
          <w:rFonts w:cs="Times New Roman"/>
          <w:b/>
          <w:sz w:val="22"/>
        </w:rPr>
      </w:pPr>
      <w:r w:rsidRPr="006860ED">
        <w:rPr>
          <w:noProof/>
          <w:lang w:eastAsia="es-CO"/>
        </w:rPr>
        <mc:AlternateContent>
          <mc:Choice Requires="wps">
            <w:drawing>
              <wp:anchor distT="45720" distB="45720" distL="114300" distR="114300" simplePos="0" relativeHeight="251659264" behindDoc="0" locked="0" layoutInCell="1" allowOverlap="1" wp14:anchorId="5E89F230" wp14:editId="70CA11DD">
                <wp:simplePos x="0" y="0"/>
                <wp:positionH relativeFrom="margin">
                  <wp:posOffset>2822271</wp:posOffset>
                </wp:positionH>
                <wp:positionV relativeFrom="paragraph">
                  <wp:posOffset>168275</wp:posOffset>
                </wp:positionV>
                <wp:extent cx="2171700" cy="4953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5300"/>
                        </a:xfrm>
                        <a:prstGeom prst="rect">
                          <a:avLst/>
                        </a:prstGeom>
                        <a:solidFill>
                          <a:srgbClr val="FFFFFF"/>
                        </a:solidFill>
                        <a:ln w="9525">
                          <a:noFill/>
                          <a:miter lim="800000"/>
                          <a:headEnd/>
                          <a:tailEnd/>
                        </a:ln>
                      </wps:spPr>
                      <wps:txbx>
                        <w:txbxContent>
                          <w:p w14:paraId="04F65393" w14:textId="5F61C126" w:rsidR="00CC13FF" w:rsidRDefault="00CC13FF" w:rsidP="00AF460C">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2508693C" w14:textId="7516C0FB" w:rsidR="00CC13FF" w:rsidRDefault="00CC13FF" w:rsidP="00AF460C">
                            <w:pPr>
                              <w:spacing w:line="276" w:lineRule="auto"/>
                              <w:jc w:val="center"/>
                            </w:pPr>
                            <w:r w:rsidRPr="00D63F3A">
                              <w:rPr>
                                <w:rFonts w:cs="Times New Roman"/>
                                <w:sz w:val="22"/>
                              </w:rPr>
                              <w:t>http://bibliotecadigital.usb.edu.co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9F230" id="_x0000_s1027" type="#_x0000_t202" style="position:absolute;left:0;text-align:left;margin-left:222.25pt;margin-top:13.25pt;width:171pt;height:3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unJwIAACsEAAAOAAAAZHJzL2Uyb0RvYy54bWysU9uO0zAQfUfiHyy/0zShpduo6WrpUoS0&#10;XKSFD5jaTmPheILtNilfz9jpdgu8IfJgzWRmjs+cGa9uh9awo3Jeo614PplypqxAqe2+4t++bl/d&#10;cOYDWAkGrar4SXl+u375YtV3pSqwQSOVYwRifdl3FW9C6Mos86JRLfgJdspSsEbXQiDX7TPpoCf0&#10;1mTFdPom69HJzqFQ3tPf+zHI1wm/rpUIn+vaq8BMxYlbSKdL5y6e2XoF5d5B12hxpgH/wKIFbenS&#10;C9Q9BGAHp/+CarVw6LEOE4FthnWthUo9UDf59I9uHhvoVOqFxPHdRSb//2DFp+MXx7SseJEvOLPQ&#10;0pA2B5AOmVQsqCEgK6JMfedLyn7sKD8Mb3GgcaeWffeA4rtnFjcN2L26cw77RoEkmnmszK5KRxwf&#10;QXb9R5R0GxwCJqChdm3UkFRhhE7jOl1GRDyYoJ/EMl9MKSQoNlvOX5Mdr4DyqbpzPrxX2LJoVNzR&#10;CiR0OD74MKY+pcTLPBott9qY5Lj9bmMcOwKtyzZ9Z/Tf0oxlfcWX82KekC3GeoKGstWB1tnotuI3&#10;0/jFciijGu+sTHYAbUabSBt7licqMmoTht2QBpK0i9LtUJ5IL4fj9tJrI6NB95Oznja34v7HAZzi&#10;zHywpPkyn83iqidnNl8U5LjryO46AlYQVMUDZ6O5Cel5RNoW72g2tU6yPTM5U6aNTMKfX09c+Ws/&#10;ZT2/8fUvAAAA//8DAFBLAwQUAAYACAAAACEAqKhXeN0AAAAKAQAADwAAAGRycy9kb3ducmV2Lnht&#10;bEyPQU+DQBCF7yb+h8008WLsYkOhIkujJhqvrf0BA0yBlJ0l7LbQf+/0pKeZyfvy5r18O9teXWj0&#10;nWMDz8sIFHHl6o4bA4efz6cNKB+Qa+wdk4EredgW93c5ZrWbeEeXfWiUmLDP0EAbwpBp7auWLPql&#10;G4hFO7rRYpBzbHQ94iTmtterKEq0xY7lQ4sDfbRUnfZna+D4PT2uX6byKxzSXZy8Y5eW7mrMw2J+&#10;ewUVaA5/MNziS3QoJFPpzlx71RuI43gtqIFVIlOAdHNbSiEjUXSR6/8Vil8AAAD//wMAUEsBAi0A&#10;FAAGAAgAAAAhALaDOJL+AAAA4QEAABMAAAAAAAAAAAAAAAAAAAAAAFtDb250ZW50X1R5cGVzXS54&#10;bWxQSwECLQAUAAYACAAAACEAOP0h/9YAAACUAQAACwAAAAAAAAAAAAAAAAAvAQAAX3JlbHMvLnJl&#10;bHNQSwECLQAUAAYACAAAACEAQotrpycCAAArBAAADgAAAAAAAAAAAAAAAAAuAgAAZHJzL2Uyb0Rv&#10;Yy54bWxQSwECLQAUAAYACAAAACEAqKhXeN0AAAAKAQAADwAAAAAAAAAAAAAAAACBBAAAZHJzL2Rv&#10;d25yZXYueG1sUEsFBgAAAAAEAAQA8wAAAIsFAAAAAA==&#10;" stroked="f">
                <v:textbox>
                  <w:txbxContent>
                    <w:p w14:paraId="04F65393" w14:textId="5F61C126" w:rsidR="00CC13FF" w:rsidRDefault="00CC13FF" w:rsidP="00AF460C">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2508693C" w14:textId="7516C0FB" w:rsidR="00CC13FF" w:rsidRDefault="00CC13FF" w:rsidP="00AF460C">
                      <w:pPr>
                        <w:spacing w:line="276" w:lineRule="auto"/>
                        <w:jc w:val="center"/>
                      </w:pPr>
                      <w:r w:rsidRPr="00D63F3A">
                        <w:rPr>
                          <w:rFonts w:cs="Times New Roman"/>
                          <w:sz w:val="22"/>
                        </w:rPr>
                        <w:t>http://bibliotecadigital.usb.edu.co</w:t>
                      </w:r>
                    </w:p>
                  </w:txbxContent>
                </v:textbox>
                <w10:wrap type="square" anchorx="margin"/>
              </v:shape>
            </w:pict>
          </mc:Fallback>
        </mc:AlternateContent>
      </w:r>
      <w:r w:rsidRPr="006860ED">
        <w:rPr>
          <w:noProof/>
          <w:lang w:eastAsia="es-CO"/>
        </w:rPr>
        <mc:AlternateContent>
          <mc:Choice Requires="wps">
            <w:drawing>
              <wp:anchor distT="45720" distB="45720" distL="114300" distR="114300" simplePos="0" relativeHeight="251660288" behindDoc="0" locked="0" layoutInCell="1" allowOverlap="1" wp14:anchorId="0D3F1C58" wp14:editId="2A2863EF">
                <wp:simplePos x="0" y="0"/>
                <wp:positionH relativeFrom="margin">
                  <wp:posOffset>1466850</wp:posOffset>
                </wp:positionH>
                <wp:positionV relativeFrom="paragraph">
                  <wp:posOffset>102235</wp:posOffset>
                </wp:positionV>
                <wp:extent cx="1457325" cy="1404620"/>
                <wp:effectExtent l="0" t="0" r="9525"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4EB9D9CB" w14:textId="77777777" w:rsidR="00CC13FF" w:rsidRDefault="00CC13FF" w:rsidP="006860ED">
                            <w:r>
                              <w:rPr>
                                <w:noProof/>
                                <w:lang w:eastAsia="es-CO"/>
                              </w:rPr>
                              <w:drawing>
                                <wp:inline distT="0" distB="0" distL="0" distR="0" wp14:anchorId="4AE52706" wp14:editId="5416E8B2">
                                  <wp:extent cx="1181100" cy="527166"/>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6">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3F1C58" id="_x0000_s1028" type="#_x0000_t202" style="position:absolute;left:0;text-align:left;margin-left:115.5pt;margin-top:8.05pt;width:114.7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6O0JgIAACsEAAAOAAAAZHJzL2Uyb0RvYy54bWysU8tu2zAQvBfoPxC817JdO00Ey0Hq1EWB&#10;9AGk/YAVSVlEKS5L0pbcr8+SclwjvRXVgSC1u8PZ2eHqdugMOygfNNqKzyZTzpQVKLXdVfzH9+2b&#10;a85CBCvBoFUVP6rAb9evX616V6o5tmik8oxAbCh7V/E2RlcWRRCt6iBM0ClLwQZ9B5GOfldIDz2h&#10;d6aYT6dXRY9eOo9ChUB/78cgX2f8plEifm2aoCIzFSduMa8+r3Vai/UKyp0H12pxogH/wKIDbenS&#10;M9Q9RGB7r/+C6rTwGLCJE4FdgU2jhco9UDez6YtuHltwKvdC4gR3lin8P1jx5fDNMy1pdiSPhY5m&#10;tNmD9MikYlENEdk8qdS7UFLyo6P0OLzHgSpyx8E9oPgZmMVNC3an7rzHvlUgieUsVRYXpSNOSCB1&#10;/xkl3Qb7iBloaHyXJCRRGKETneN5QsSDiXTlYvnu7XzJmaDYbDFdXM3zDAson8udD/Gjwo6lTcU9&#10;WSDDw+EhxEQHyueUdFtAo+VWG5MPfldvjGcHILts85c7eJFmLOsrfrMkIqnKYqrPTup0JDsb3VX8&#10;epq+0WBJjg9W5pQI2ox7YmLsSZ8kyShOHOohD+Qse43ySIJ5HN1Lr402LfrfnPXk3IqHX3vwijPz&#10;yZLoN7PFIlk9H0gvUoj5y0h9GQErCKrikbNxu4n5eWQ53B0NZ6uzbGmKI5MTZXJkVvP0epLlL885&#10;688bXz8BAAD//wMAUEsDBBQABgAIAAAAIQDwWS6Z3gAAAAoBAAAPAAAAZHJzL2Rvd25yZXYueG1s&#10;TI/BTsMwEETvSPyDtUjcqJOWBhTiVBUVFw5IFCQ4urETR9hry3bT8PdsT/S4eqPZN81mdpZNOqbR&#10;o4ByUQDT2Hk14iDg8+Pl7hFYyhKVtB61gF+dYNNeXzWyVv6E73ra54FRCaZaCjA5h5rz1BntZFr4&#10;oJFY76OTmc44cBXlicqd5cuiqLiTI9IHI4N+Nrr72R+dgC9nRrWLb9+9stPutd+uwxyDELc38/YJ&#10;WNZz/g/DWZ/UoSWngz+iSswKWK5K2pIJVCUwCtxXxRrY4UweVsDbhl9OaP8AAAD//wMAUEsBAi0A&#10;FAAGAAgAAAAhALaDOJL+AAAA4QEAABMAAAAAAAAAAAAAAAAAAAAAAFtDb250ZW50X1R5cGVzXS54&#10;bWxQSwECLQAUAAYACAAAACEAOP0h/9YAAACUAQAACwAAAAAAAAAAAAAAAAAvAQAAX3JlbHMvLnJl&#10;bHNQSwECLQAUAAYACAAAACEAdZejtCYCAAArBAAADgAAAAAAAAAAAAAAAAAuAgAAZHJzL2Uyb0Rv&#10;Yy54bWxQSwECLQAUAAYACAAAACEA8Fkumd4AAAAKAQAADwAAAAAAAAAAAAAAAACABAAAZHJzL2Rv&#10;d25yZXYueG1sUEsFBgAAAAAEAAQA8wAAAIsFAAAAAA==&#10;" stroked="f">
                <v:textbox style="mso-fit-shape-to-text:t">
                  <w:txbxContent>
                    <w:p w14:paraId="4EB9D9CB" w14:textId="77777777" w:rsidR="00CC13FF" w:rsidRDefault="00CC13FF" w:rsidP="006860ED">
                      <w:r>
                        <w:rPr>
                          <w:noProof/>
                          <w:lang w:eastAsia="es-CO"/>
                        </w:rPr>
                        <w:drawing>
                          <wp:inline distT="0" distB="0" distL="0" distR="0" wp14:anchorId="4AE52706" wp14:editId="5416E8B2">
                            <wp:extent cx="1181100" cy="527166"/>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6">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v:textbox>
                <w10:wrap type="square" anchorx="margin"/>
              </v:shape>
            </w:pict>
          </mc:Fallback>
        </mc:AlternateContent>
      </w:r>
    </w:p>
    <w:p w14:paraId="6208115C" w14:textId="591228CB" w:rsidR="006860ED" w:rsidRPr="006860ED" w:rsidRDefault="006860ED" w:rsidP="006860ED">
      <w:pPr>
        <w:pStyle w:val="Prrafodelista"/>
        <w:spacing w:line="480" w:lineRule="auto"/>
        <w:ind w:left="360"/>
        <w:jc w:val="left"/>
        <w:rPr>
          <w:rFonts w:cs="Times New Roman"/>
          <w:sz w:val="22"/>
        </w:rPr>
      </w:pPr>
    </w:p>
    <w:p w14:paraId="15F7175B" w14:textId="37D45603" w:rsidR="006860ED" w:rsidRDefault="006860ED" w:rsidP="00AF460C">
      <w:pPr>
        <w:pStyle w:val="Prrafodelista"/>
        <w:spacing w:line="480" w:lineRule="auto"/>
        <w:ind w:left="360"/>
        <w:jc w:val="left"/>
        <w:rPr>
          <w:rFonts w:cs="Times New Roman"/>
          <w:sz w:val="22"/>
        </w:rPr>
      </w:pPr>
    </w:p>
    <w:p w14:paraId="2B831D70" w14:textId="01257B48" w:rsidR="00E12825" w:rsidRPr="00D63F3A" w:rsidRDefault="00E12825" w:rsidP="00AF460C">
      <w:pPr>
        <w:pStyle w:val="Prrafodelista"/>
        <w:numPr>
          <w:ilvl w:val="0"/>
          <w:numId w:val="1"/>
        </w:numPr>
        <w:ind w:left="360"/>
        <w:jc w:val="left"/>
        <w:rPr>
          <w:rFonts w:cs="Times New Roman"/>
          <w:sz w:val="22"/>
        </w:rPr>
      </w:pPr>
      <w:r w:rsidRPr="00D63F3A">
        <w:rPr>
          <w:rFonts w:cs="Times New Roman"/>
          <w:sz w:val="22"/>
        </w:rPr>
        <w:t>Biblioteca Fray Alberto Montealegre OFM - Bogotá.</w:t>
      </w:r>
    </w:p>
    <w:p w14:paraId="600D1F29" w14:textId="77777777" w:rsidR="00E12825" w:rsidRPr="00D63F3A" w:rsidRDefault="00E12825" w:rsidP="00AF460C">
      <w:pPr>
        <w:pStyle w:val="Prrafodelista"/>
        <w:numPr>
          <w:ilvl w:val="0"/>
          <w:numId w:val="1"/>
        </w:numPr>
        <w:ind w:left="360"/>
        <w:rPr>
          <w:rFonts w:cs="Times New Roman"/>
          <w:sz w:val="22"/>
        </w:rPr>
      </w:pPr>
      <w:r w:rsidRPr="00D63F3A">
        <w:rPr>
          <w:rFonts w:cs="Times New Roman"/>
          <w:sz w:val="22"/>
        </w:rPr>
        <w:t>Biblioteca Fray Arturo Calle Restrepo OFM</w:t>
      </w:r>
      <w:r w:rsidRPr="00D63F3A">
        <w:rPr>
          <w:rFonts w:cs="Times New Roman"/>
          <w:b/>
          <w:sz w:val="22"/>
        </w:rPr>
        <w:t xml:space="preserve"> </w:t>
      </w:r>
      <w:r>
        <w:rPr>
          <w:rFonts w:cs="Times New Roman"/>
          <w:b/>
          <w:sz w:val="22"/>
        </w:rPr>
        <w:t xml:space="preserve">- </w:t>
      </w:r>
      <w:r w:rsidRPr="00D63F3A">
        <w:rPr>
          <w:rFonts w:cs="Times New Roman"/>
          <w:sz w:val="22"/>
        </w:rPr>
        <w:t>Medellín</w:t>
      </w:r>
      <w:r>
        <w:rPr>
          <w:rFonts w:cs="Times New Roman"/>
          <w:sz w:val="22"/>
        </w:rPr>
        <w:t xml:space="preserve">, </w:t>
      </w:r>
      <w:r w:rsidRPr="00D63F3A">
        <w:rPr>
          <w:rFonts w:cs="Times New Roman"/>
          <w:sz w:val="22"/>
        </w:rPr>
        <w:t>Bello,</w:t>
      </w:r>
      <w:r>
        <w:rPr>
          <w:rFonts w:cs="Times New Roman"/>
          <w:sz w:val="22"/>
        </w:rPr>
        <w:t xml:space="preserve"> </w:t>
      </w:r>
      <w:r w:rsidRPr="00D63F3A">
        <w:rPr>
          <w:rFonts w:cs="Times New Roman"/>
          <w:sz w:val="22"/>
        </w:rPr>
        <w:t>Armenia</w:t>
      </w:r>
      <w:r>
        <w:rPr>
          <w:rFonts w:cs="Times New Roman"/>
          <w:sz w:val="22"/>
        </w:rPr>
        <w:t xml:space="preserve">, </w:t>
      </w:r>
      <w:r w:rsidRPr="00D63F3A">
        <w:rPr>
          <w:rFonts w:cs="Times New Roman"/>
          <w:sz w:val="22"/>
        </w:rPr>
        <w:t>Ibagué.</w:t>
      </w:r>
    </w:p>
    <w:p w14:paraId="7271610D" w14:textId="77777777" w:rsidR="00E12825" w:rsidRPr="00D63F3A" w:rsidRDefault="00E12825" w:rsidP="00AF460C">
      <w:pPr>
        <w:pStyle w:val="Prrafodelista"/>
        <w:numPr>
          <w:ilvl w:val="0"/>
          <w:numId w:val="1"/>
        </w:numPr>
        <w:ind w:left="360"/>
        <w:jc w:val="left"/>
        <w:rPr>
          <w:rFonts w:cs="Times New Roman"/>
          <w:sz w:val="22"/>
        </w:rPr>
      </w:pPr>
      <w:r w:rsidRPr="00D63F3A">
        <w:rPr>
          <w:rFonts w:cs="Times New Roman"/>
          <w:sz w:val="22"/>
        </w:rPr>
        <w:t xml:space="preserve">Departamento de Biblioteca </w:t>
      </w:r>
      <w:r>
        <w:rPr>
          <w:rFonts w:cs="Times New Roman"/>
          <w:sz w:val="22"/>
        </w:rPr>
        <w:t>-</w:t>
      </w:r>
      <w:r w:rsidRPr="00D63F3A">
        <w:rPr>
          <w:rFonts w:cs="Times New Roman"/>
          <w:sz w:val="22"/>
        </w:rPr>
        <w:t xml:space="preserve"> Cali.</w:t>
      </w:r>
    </w:p>
    <w:p w14:paraId="60BF10D8" w14:textId="1D15380F" w:rsidR="006860ED" w:rsidRDefault="00E12825" w:rsidP="00AF460C">
      <w:pPr>
        <w:pStyle w:val="Prrafodelista"/>
        <w:numPr>
          <w:ilvl w:val="0"/>
          <w:numId w:val="1"/>
        </w:numPr>
        <w:ind w:left="360"/>
        <w:jc w:val="left"/>
        <w:rPr>
          <w:rFonts w:cs="Times New Roman"/>
          <w:sz w:val="22"/>
        </w:rPr>
      </w:pPr>
      <w:r w:rsidRPr="00D63F3A">
        <w:rPr>
          <w:rFonts w:cs="Times New Roman"/>
          <w:sz w:val="22"/>
        </w:rPr>
        <w:t xml:space="preserve">Biblioteca Central Fray Antonio de Marchena </w:t>
      </w:r>
      <w:r>
        <w:rPr>
          <w:rFonts w:cs="Times New Roman"/>
          <w:sz w:val="22"/>
        </w:rPr>
        <w:t>–</w:t>
      </w:r>
      <w:r w:rsidRPr="00D63F3A">
        <w:rPr>
          <w:rFonts w:cs="Times New Roman"/>
          <w:sz w:val="22"/>
        </w:rPr>
        <w:t xml:space="preserve"> Cartagena.</w:t>
      </w:r>
    </w:p>
    <w:p w14:paraId="1485DBC9" w14:textId="77777777" w:rsidR="00E12825" w:rsidRDefault="00E12825" w:rsidP="00E12825">
      <w:pPr>
        <w:jc w:val="center"/>
        <w:rPr>
          <w:rFonts w:cs="Times New Roman"/>
          <w:b/>
          <w:sz w:val="22"/>
        </w:rPr>
      </w:pPr>
    </w:p>
    <w:p w14:paraId="6E4D5907" w14:textId="77777777" w:rsidR="00E12825" w:rsidRDefault="00E12825" w:rsidP="00E12825">
      <w:pPr>
        <w:jc w:val="center"/>
        <w:rPr>
          <w:rFonts w:cs="Times New Roman"/>
          <w:b/>
          <w:sz w:val="22"/>
        </w:rPr>
      </w:pPr>
      <w:r w:rsidRPr="00D63F3A">
        <w:rPr>
          <w:rFonts w:cs="Times New Roman"/>
          <w:b/>
          <w:sz w:val="22"/>
        </w:rPr>
        <w:t>Universidad de San Buenaventura</w:t>
      </w:r>
      <w:r>
        <w:rPr>
          <w:rFonts w:cs="Times New Roman"/>
          <w:b/>
          <w:sz w:val="22"/>
        </w:rPr>
        <w:t xml:space="preserve"> Colombia</w:t>
      </w:r>
    </w:p>
    <w:p w14:paraId="0B49F09B" w14:textId="170DE748" w:rsidR="00E12825" w:rsidRPr="00D63F3A" w:rsidRDefault="00E12825" w:rsidP="006860ED">
      <w:pPr>
        <w:jc w:val="left"/>
        <w:rPr>
          <w:rFonts w:cs="Times New Roman"/>
          <w:sz w:val="22"/>
        </w:rPr>
      </w:pPr>
      <w:r w:rsidRPr="00D63F3A">
        <w:rPr>
          <w:rFonts w:cs="Times New Roman"/>
          <w:sz w:val="22"/>
        </w:rPr>
        <w:t>Universidad de San Buenaventura Colombia - http://www.usb.edu.co/</w:t>
      </w:r>
    </w:p>
    <w:p w14:paraId="2EA01DF0" w14:textId="77777777" w:rsidR="00E12825" w:rsidRPr="00D63F3A" w:rsidRDefault="00E12825" w:rsidP="006860ED">
      <w:pPr>
        <w:jc w:val="left"/>
        <w:rPr>
          <w:rFonts w:cs="Times New Roman"/>
          <w:sz w:val="22"/>
        </w:rPr>
      </w:pPr>
      <w:r w:rsidRPr="00D63F3A">
        <w:rPr>
          <w:rFonts w:cs="Times New Roman"/>
          <w:sz w:val="22"/>
        </w:rPr>
        <w:t>Bogotá</w:t>
      </w:r>
      <w:r w:rsidRPr="00D63F3A">
        <w:rPr>
          <w:rFonts w:cs="Times New Roman"/>
          <w:b/>
          <w:sz w:val="22"/>
        </w:rPr>
        <w:t xml:space="preserve"> - </w:t>
      </w:r>
      <w:r w:rsidRPr="00D63F3A">
        <w:rPr>
          <w:rFonts w:cs="Times New Roman"/>
          <w:sz w:val="22"/>
        </w:rPr>
        <w:t>http://www.usbbog.edu.co</w:t>
      </w:r>
    </w:p>
    <w:p w14:paraId="4FA9396F" w14:textId="77777777" w:rsidR="00E12825" w:rsidRPr="00D63F3A" w:rsidRDefault="00E12825" w:rsidP="006860ED">
      <w:pPr>
        <w:jc w:val="left"/>
        <w:rPr>
          <w:rFonts w:cs="Times New Roman"/>
          <w:sz w:val="22"/>
        </w:rPr>
      </w:pPr>
      <w:r w:rsidRPr="00D63F3A">
        <w:rPr>
          <w:rFonts w:cs="Times New Roman"/>
          <w:sz w:val="22"/>
        </w:rPr>
        <w:t>Medellín</w:t>
      </w:r>
      <w:r w:rsidRPr="00D63F3A">
        <w:rPr>
          <w:rFonts w:cs="Times New Roman"/>
          <w:b/>
          <w:sz w:val="22"/>
        </w:rPr>
        <w:t xml:space="preserve"> - </w:t>
      </w:r>
      <w:r w:rsidRPr="00D63F3A">
        <w:rPr>
          <w:rFonts w:cs="Times New Roman"/>
          <w:sz w:val="22"/>
        </w:rPr>
        <w:t>http://www.usbmed.edu.co</w:t>
      </w:r>
    </w:p>
    <w:p w14:paraId="2A0D2879" w14:textId="77777777" w:rsidR="00E12825" w:rsidRPr="00D63F3A" w:rsidRDefault="00E12825" w:rsidP="006860ED">
      <w:pPr>
        <w:jc w:val="left"/>
        <w:rPr>
          <w:rFonts w:cs="Times New Roman"/>
          <w:sz w:val="22"/>
        </w:rPr>
      </w:pPr>
      <w:r w:rsidRPr="00D63F3A">
        <w:rPr>
          <w:rFonts w:cs="Times New Roman"/>
          <w:sz w:val="22"/>
        </w:rPr>
        <w:t>Cali -</w:t>
      </w:r>
      <w:r w:rsidRPr="00D63F3A">
        <w:rPr>
          <w:rFonts w:cs="Times New Roman"/>
          <w:b/>
          <w:sz w:val="22"/>
        </w:rPr>
        <w:t xml:space="preserve"> </w:t>
      </w:r>
      <w:r w:rsidRPr="00D63F3A">
        <w:rPr>
          <w:rFonts w:cs="Times New Roman"/>
          <w:sz w:val="22"/>
        </w:rPr>
        <w:t>http://www.usbcali.edu.co</w:t>
      </w:r>
    </w:p>
    <w:p w14:paraId="55D678EE" w14:textId="77777777" w:rsidR="00E12825" w:rsidRPr="00D63F3A" w:rsidRDefault="00E12825" w:rsidP="006860ED">
      <w:pPr>
        <w:jc w:val="left"/>
        <w:rPr>
          <w:rFonts w:cs="Times New Roman"/>
          <w:sz w:val="22"/>
        </w:rPr>
      </w:pPr>
      <w:r w:rsidRPr="00D63F3A">
        <w:rPr>
          <w:rFonts w:cs="Times New Roman"/>
          <w:sz w:val="22"/>
        </w:rPr>
        <w:t>Cartagena - http://www.usbctg.edu.co</w:t>
      </w:r>
    </w:p>
    <w:p w14:paraId="1FEA2D89" w14:textId="77777777" w:rsidR="00E12825" w:rsidRPr="00D63F3A" w:rsidRDefault="00E12825" w:rsidP="006860ED">
      <w:pPr>
        <w:jc w:val="left"/>
        <w:rPr>
          <w:rFonts w:cs="Times New Roman"/>
          <w:sz w:val="22"/>
        </w:rPr>
      </w:pPr>
      <w:r w:rsidRPr="00D63F3A">
        <w:rPr>
          <w:rFonts w:cs="Times New Roman"/>
          <w:sz w:val="22"/>
        </w:rPr>
        <w:t>Editorial Bonaventuriana - http://www.editorialbonaventuriana.usb.edu.co/</w:t>
      </w:r>
    </w:p>
    <w:p w14:paraId="75E1A9E6" w14:textId="77777777" w:rsidR="00E12825" w:rsidRPr="00D63F3A" w:rsidRDefault="00E12825" w:rsidP="006860ED">
      <w:pPr>
        <w:jc w:val="left"/>
        <w:rPr>
          <w:rFonts w:cs="Times New Roman"/>
          <w:sz w:val="22"/>
        </w:rPr>
      </w:pPr>
      <w:r w:rsidRPr="00D63F3A">
        <w:rPr>
          <w:rFonts w:cs="Times New Roman"/>
          <w:sz w:val="22"/>
        </w:rPr>
        <w:t>Revistas - http://revistas.usb.edu.co/</w:t>
      </w:r>
    </w:p>
    <w:p w14:paraId="57F45ED3" w14:textId="53DC93EC" w:rsidR="00A22712" w:rsidRDefault="00A22712" w:rsidP="000511AB">
      <w:pPr>
        <w:rPr>
          <w:rFonts w:cs="Times New Roman"/>
          <w:szCs w:val="24"/>
        </w:rPr>
      </w:pPr>
    </w:p>
    <w:p w14:paraId="5023B188" w14:textId="77777777" w:rsidR="008618E0" w:rsidRDefault="008618E0" w:rsidP="000511AB">
      <w:pPr>
        <w:rPr>
          <w:rFonts w:cs="Times New Roman"/>
          <w:szCs w:val="24"/>
        </w:rPr>
      </w:pPr>
    </w:p>
    <w:p w14:paraId="0AC83E73" w14:textId="3F8CB0A3" w:rsidR="000511AB" w:rsidRPr="006B13CA" w:rsidRDefault="00A0794E" w:rsidP="00A0794E">
      <w:pPr>
        <w:jc w:val="center"/>
        <w:rPr>
          <w:rFonts w:cs="Times New Roman"/>
          <w:szCs w:val="24"/>
        </w:rPr>
      </w:pPr>
      <w:commentRangeStart w:id="14"/>
      <w:r w:rsidRPr="00A0794E">
        <w:rPr>
          <w:rFonts w:cs="Times New Roman"/>
          <w:b/>
          <w:szCs w:val="24"/>
        </w:rPr>
        <w:t>Dedicatoria</w:t>
      </w:r>
      <w:commentRangeEnd w:id="14"/>
      <w:r w:rsidR="00A75437">
        <w:rPr>
          <w:rStyle w:val="Refdecomentario"/>
        </w:rPr>
        <w:commentReference w:id="14"/>
      </w:r>
    </w:p>
    <w:p w14:paraId="3F107D0C" w14:textId="77777777" w:rsidR="000511AB" w:rsidRDefault="000511AB" w:rsidP="001A5955">
      <w:pPr>
        <w:jc w:val="center"/>
        <w:rPr>
          <w:rFonts w:cs="Times New Roman"/>
          <w:szCs w:val="24"/>
        </w:rPr>
      </w:pPr>
    </w:p>
    <w:p w14:paraId="71773D97" w14:textId="2EF80E38" w:rsidR="001A5955" w:rsidRDefault="001A5955" w:rsidP="001A5955">
      <w:pPr>
        <w:jc w:val="center"/>
        <w:rPr>
          <w:rFonts w:cs="Times New Roman"/>
          <w:szCs w:val="24"/>
        </w:rPr>
      </w:pPr>
      <w:r>
        <w:rPr>
          <w:rFonts w:cs="Times New Roman"/>
          <w:szCs w:val="24"/>
        </w:rPr>
        <w:t>Texto de dedicatoria centrado.</w:t>
      </w:r>
    </w:p>
    <w:p w14:paraId="769A02D5" w14:textId="77777777" w:rsidR="000511AB" w:rsidRDefault="000511AB" w:rsidP="000511AB">
      <w:pPr>
        <w:rPr>
          <w:rFonts w:cs="Times New Roman"/>
          <w:szCs w:val="24"/>
        </w:rPr>
      </w:pPr>
    </w:p>
    <w:p w14:paraId="0D6B9E8B" w14:textId="77777777" w:rsidR="000511AB" w:rsidRDefault="000511AB" w:rsidP="000511AB">
      <w:pPr>
        <w:rPr>
          <w:rFonts w:cs="Times New Roman"/>
          <w:szCs w:val="24"/>
        </w:rPr>
      </w:pPr>
    </w:p>
    <w:p w14:paraId="74ADE308" w14:textId="77777777" w:rsidR="00A0794E" w:rsidRDefault="00A0794E" w:rsidP="000511AB">
      <w:pPr>
        <w:rPr>
          <w:rFonts w:cs="Times New Roman"/>
          <w:szCs w:val="24"/>
        </w:rPr>
      </w:pPr>
    </w:p>
    <w:p w14:paraId="0105DCF4" w14:textId="77777777" w:rsidR="00A0794E" w:rsidRDefault="00A0794E" w:rsidP="000511AB">
      <w:pPr>
        <w:rPr>
          <w:rFonts w:cs="Times New Roman"/>
          <w:szCs w:val="24"/>
        </w:rPr>
      </w:pPr>
    </w:p>
    <w:p w14:paraId="2A81C243" w14:textId="77777777" w:rsidR="00A0794E" w:rsidRDefault="00A0794E" w:rsidP="000511AB">
      <w:pPr>
        <w:rPr>
          <w:rFonts w:cs="Times New Roman"/>
          <w:szCs w:val="24"/>
        </w:rPr>
      </w:pPr>
    </w:p>
    <w:p w14:paraId="4F0652F0" w14:textId="1E3E0E5E" w:rsidR="00A0794E" w:rsidRDefault="00A0794E" w:rsidP="000511AB">
      <w:pPr>
        <w:rPr>
          <w:rFonts w:cs="Times New Roman"/>
          <w:szCs w:val="24"/>
        </w:rPr>
      </w:pPr>
    </w:p>
    <w:p w14:paraId="4DB9E29F" w14:textId="6F37C99F" w:rsidR="00ED7595" w:rsidRDefault="00ED7595" w:rsidP="000511AB">
      <w:pPr>
        <w:rPr>
          <w:rFonts w:cs="Times New Roman"/>
          <w:szCs w:val="24"/>
        </w:rPr>
      </w:pPr>
    </w:p>
    <w:p w14:paraId="3535B188" w14:textId="67E86F24" w:rsidR="00ED7595" w:rsidRDefault="00ED7595" w:rsidP="000511AB">
      <w:pPr>
        <w:rPr>
          <w:rFonts w:cs="Times New Roman"/>
          <w:szCs w:val="24"/>
        </w:rPr>
      </w:pPr>
    </w:p>
    <w:p w14:paraId="5AFCB5E2" w14:textId="77777777" w:rsidR="00ED7595" w:rsidRDefault="00ED7595" w:rsidP="000511AB">
      <w:pPr>
        <w:rPr>
          <w:rFonts w:cs="Times New Roman"/>
          <w:szCs w:val="24"/>
        </w:rPr>
      </w:pPr>
    </w:p>
    <w:p w14:paraId="40A8AFC8" w14:textId="77777777" w:rsidR="00A0794E" w:rsidRDefault="00A0794E" w:rsidP="000511AB">
      <w:pPr>
        <w:rPr>
          <w:rFonts w:cs="Times New Roman"/>
          <w:szCs w:val="24"/>
        </w:rPr>
      </w:pPr>
    </w:p>
    <w:p w14:paraId="226C6965" w14:textId="13226A6B" w:rsidR="00A0794E" w:rsidRPr="006B13CA" w:rsidRDefault="00A0794E" w:rsidP="00A0794E">
      <w:pPr>
        <w:jc w:val="center"/>
        <w:rPr>
          <w:rFonts w:cs="Times New Roman"/>
          <w:szCs w:val="24"/>
        </w:rPr>
      </w:pPr>
      <w:commentRangeStart w:id="15"/>
      <w:r w:rsidRPr="00A0794E">
        <w:rPr>
          <w:rFonts w:cs="Times New Roman"/>
          <w:b/>
          <w:szCs w:val="24"/>
        </w:rPr>
        <w:t>Agradecimientos</w:t>
      </w:r>
      <w:commentRangeEnd w:id="15"/>
      <w:r w:rsidR="00A75437">
        <w:rPr>
          <w:rStyle w:val="Refdecomentario"/>
        </w:rPr>
        <w:commentReference w:id="15"/>
      </w:r>
    </w:p>
    <w:p w14:paraId="34140416" w14:textId="77777777" w:rsidR="000511AB" w:rsidRDefault="000511AB" w:rsidP="001A5955">
      <w:pPr>
        <w:jc w:val="center"/>
        <w:rPr>
          <w:rFonts w:cs="Times New Roman"/>
          <w:szCs w:val="24"/>
        </w:rPr>
      </w:pPr>
    </w:p>
    <w:p w14:paraId="576F03DD" w14:textId="619124E7" w:rsidR="001A5955" w:rsidRDefault="001A5955" w:rsidP="001A5955">
      <w:pPr>
        <w:jc w:val="center"/>
        <w:rPr>
          <w:rFonts w:cs="Times New Roman"/>
          <w:szCs w:val="24"/>
        </w:rPr>
      </w:pPr>
      <w:r>
        <w:rPr>
          <w:rFonts w:cs="Times New Roman"/>
          <w:szCs w:val="24"/>
        </w:rPr>
        <w:t>Texto de agradecimientos centrado.</w:t>
      </w:r>
    </w:p>
    <w:p w14:paraId="7EED82E6" w14:textId="77777777" w:rsidR="000511AB" w:rsidRDefault="000511AB" w:rsidP="000511AB">
      <w:pPr>
        <w:rPr>
          <w:rFonts w:cs="Times New Roman"/>
          <w:szCs w:val="24"/>
        </w:rPr>
      </w:pPr>
    </w:p>
    <w:p w14:paraId="78C3B99F" w14:textId="77777777" w:rsidR="000511AB" w:rsidRDefault="000511AB" w:rsidP="000511AB">
      <w:pPr>
        <w:rPr>
          <w:rFonts w:cs="Times New Roman"/>
          <w:szCs w:val="24"/>
        </w:rPr>
      </w:pP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77777777" w:rsidR="00A0794E" w:rsidRDefault="00A0794E" w:rsidP="000511AB">
      <w:pPr>
        <w:rPr>
          <w:rFonts w:cs="Times New Roman"/>
          <w:szCs w:val="24"/>
        </w:rPr>
      </w:pPr>
    </w:p>
    <w:p w14:paraId="641C3BB7" w14:textId="77777777" w:rsidR="00A0794E" w:rsidRDefault="00A0794E" w:rsidP="000511AB">
      <w:pPr>
        <w:rPr>
          <w:rFonts w:cs="Times New Roman"/>
          <w:szCs w:val="24"/>
        </w:rPr>
      </w:pPr>
    </w:p>
    <w:p w14:paraId="2A2BBEFD" w14:textId="77777777" w:rsidR="00A0794E" w:rsidRDefault="00A0794E" w:rsidP="000511AB">
      <w:pPr>
        <w:rPr>
          <w:rFonts w:cs="Times New Roman"/>
          <w:szCs w:val="24"/>
        </w:rPr>
      </w:pPr>
    </w:p>
    <w:p w14:paraId="6B4AABC7" w14:textId="77777777" w:rsidR="00A0794E" w:rsidRDefault="00A0794E" w:rsidP="000511AB">
      <w:pPr>
        <w:rPr>
          <w:rFonts w:cs="Times New Roman"/>
          <w:szCs w:val="24"/>
        </w:rPr>
      </w:pPr>
    </w:p>
    <w:p w14:paraId="2AACD027" w14:textId="77777777" w:rsidR="00A0794E" w:rsidRDefault="00A0794E" w:rsidP="000511AB">
      <w:pPr>
        <w:rPr>
          <w:rFonts w:cs="Times New Roman"/>
          <w:szCs w:val="24"/>
        </w:rPr>
      </w:pPr>
    </w:p>
    <w:p w14:paraId="42BA4082" w14:textId="77777777" w:rsidR="00A0794E" w:rsidRDefault="00A0794E" w:rsidP="000511AB">
      <w:pPr>
        <w:rPr>
          <w:rFonts w:cs="Times New Roman"/>
          <w:szCs w:val="24"/>
        </w:rPr>
      </w:pPr>
    </w:p>
    <w:p w14:paraId="7E499AFB" w14:textId="77777777" w:rsidR="00A0794E" w:rsidRDefault="00A0794E" w:rsidP="000511AB">
      <w:pPr>
        <w:rPr>
          <w:rFonts w:cs="Times New Roman"/>
          <w:szCs w:val="24"/>
        </w:rPr>
      </w:pPr>
    </w:p>
    <w:p w14:paraId="68CB94A1" w14:textId="77777777" w:rsidR="00A0794E" w:rsidRDefault="00A0794E" w:rsidP="000511AB">
      <w:pPr>
        <w:rPr>
          <w:rFonts w:cs="Times New Roman"/>
          <w:szCs w:val="24"/>
        </w:rPr>
      </w:pPr>
    </w:p>
    <w:p w14:paraId="6511D1A8" w14:textId="7657CB65" w:rsidR="00A0794E" w:rsidRDefault="00A0794E" w:rsidP="000511AB">
      <w:pPr>
        <w:rPr>
          <w:rFonts w:cs="Times New Roman"/>
          <w:szCs w:val="24"/>
        </w:rPr>
      </w:pPr>
    </w:p>
    <w:p w14:paraId="2122C9D8" w14:textId="4EA62987" w:rsidR="00ED7595" w:rsidRDefault="00ED7595" w:rsidP="000511AB">
      <w:pPr>
        <w:rPr>
          <w:rFonts w:cs="Times New Roman"/>
          <w:szCs w:val="24"/>
        </w:rPr>
      </w:pPr>
    </w:p>
    <w:p w14:paraId="5793F383" w14:textId="0181C981" w:rsidR="00ED7595" w:rsidRDefault="00ED7595" w:rsidP="000511AB">
      <w:pPr>
        <w:rPr>
          <w:rFonts w:cs="Times New Roman"/>
          <w:szCs w:val="24"/>
        </w:rPr>
      </w:pPr>
    </w:p>
    <w:p w14:paraId="18E5D74F" w14:textId="40BF20B1" w:rsidR="00F15F89" w:rsidRPr="006B13CA" w:rsidRDefault="0065103A" w:rsidP="006B13CA">
      <w:pPr>
        <w:jc w:val="center"/>
        <w:rPr>
          <w:rFonts w:cs="Times New Roman"/>
          <w:b/>
          <w:szCs w:val="24"/>
        </w:rPr>
      </w:pPr>
      <w:r>
        <w:rPr>
          <w:rStyle w:val="Refdecomentario"/>
        </w:rPr>
        <w:commentReference w:id="16"/>
      </w:r>
    </w:p>
    <w:sdt>
      <w:sdtPr>
        <w:rPr>
          <w:rFonts w:eastAsiaTheme="minorHAnsi" w:cstheme="minorBidi"/>
          <w:b w:val="0"/>
          <w:caps w:val="0"/>
          <w:szCs w:val="22"/>
          <w:lang w:val="es-ES" w:eastAsia="en-US"/>
        </w:rPr>
        <w:id w:val="-1246570310"/>
        <w:docPartObj>
          <w:docPartGallery w:val="Table of Contents"/>
          <w:docPartUnique/>
        </w:docPartObj>
      </w:sdtPr>
      <w:sdtEndPr>
        <w:rPr>
          <w:bCs/>
        </w:rPr>
      </w:sdtEndPr>
      <w:sdtContent>
        <w:p w14:paraId="48317645" w14:textId="6827D315" w:rsidR="00AA5E51" w:rsidRDefault="00AA5E51">
          <w:pPr>
            <w:pStyle w:val="TtuloTDC"/>
          </w:pPr>
          <w:r>
            <w:rPr>
              <w:lang w:val="es-ES"/>
            </w:rPr>
            <w:t>Tabla de contenido</w:t>
          </w:r>
        </w:p>
        <w:p w14:paraId="19EFF3CD" w14:textId="23D381ED" w:rsidR="002A4575" w:rsidRDefault="002A4575">
          <w:pPr>
            <w:pStyle w:val="TDC1"/>
            <w:tabs>
              <w:tab w:val="right" w:leader="dot" w:pos="9394"/>
            </w:tabs>
            <w:rPr>
              <w:rFonts w:asciiTheme="minorHAnsi" w:eastAsiaTheme="minorEastAsia" w:hAnsiTheme="minorHAnsi"/>
              <w:noProof/>
              <w:sz w:val="22"/>
              <w:lang w:eastAsia="es-CO"/>
            </w:rPr>
          </w:pPr>
          <w:r>
            <w:fldChar w:fldCharType="begin"/>
          </w:r>
          <w:r>
            <w:instrText xml:space="preserve"> TOC \o "1-4" \h \z \u </w:instrText>
          </w:r>
          <w:r>
            <w:fldChar w:fldCharType="separate"/>
          </w:r>
          <w:hyperlink w:anchor="_Toc508088118" w:history="1">
            <w:r w:rsidRPr="00572503">
              <w:rPr>
                <w:rStyle w:val="Hipervnculo"/>
                <w:noProof/>
              </w:rPr>
              <w:t>RESUMEN</w:t>
            </w:r>
            <w:r>
              <w:rPr>
                <w:noProof/>
                <w:webHidden/>
              </w:rPr>
              <w:tab/>
            </w:r>
            <w:r>
              <w:rPr>
                <w:noProof/>
                <w:webHidden/>
              </w:rPr>
              <w:fldChar w:fldCharType="begin"/>
            </w:r>
            <w:r>
              <w:rPr>
                <w:noProof/>
                <w:webHidden/>
              </w:rPr>
              <w:instrText xml:space="preserve"> PAGEREF _Toc508088118 \h </w:instrText>
            </w:r>
            <w:r>
              <w:rPr>
                <w:noProof/>
                <w:webHidden/>
              </w:rPr>
            </w:r>
            <w:r>
              <w:rPr>
                <w:noProof/>
                <w:webHidden/>
              </w:rPr>
              <w:fldChar w:fldCharType="separate"/>
            </w:r>
            <w:r>
              <w:rPr>
                <w:noProof/>
                <w:webHidden/>
              </w:rPr>
              <w:t>7</w:t>
            </w:r>
            <w:r>
              <w:rPr>
                <w:noProof/>
                <w:webHidden/>
              </w:rPr>
              <w:fldChar w:fldCharType="end"/>
            </w:r>
          </w:hyperlink>
        </w:p>
        <w:p w14:paraId="2568CD7A" w14:textId="16DE234C" w:rsidR="002A4575" w:rsidRDefault="00CC13FF">
          <w:pPr>
            <w:pStyle w:val="TDC1"/>
            <w:tabs>
              <w:tab w:val="right" w:leader="dot" w:pos="9394"/>
            </w:tabs>
            <w:rPr>
              <w:rFonts w:asciiTheme="minorHAnsi" w:eastAsiaTheme="minorEastAsia" w:hAnsiTheme="minorHAnsi"/>
              <w:noProof/>
              <w:sz w:val="22"/>
              <w:lang w:eastAsia="es-CO"/>
            </w:rPr>
          </w:pPr>
          <w:hyperlink w:anchor="_Toc508088119" w:history="1">
            <w:r w:rsidR="002A4575" w:rsidRPr="00572503">
              <w:rPr>
                <w:rStyle w:val="Hipervnculo"/>
                <w:noProof/>
              </w:rPr>
              <w:t>ABSTRACT</w:t>
            </w:r>
            <w:r w:rsidR="002A4575">
              <w:rPr>
                <w:noProof/>
                <w:webHidden/>
              </w:rPr>
              <w:tab/>
            </w:r>
            <w:r w:rsidR="002A4575">
              <w:rPr>
                <w:noProof/>
                <w:webHidden/>
              </w:rPr>
              <w:fldChar w:fldCharType="begin"/>
            </w:r>
            <w:r w:rsidR="002A4575">
              <w:rPr>
                <w:noProof/>
                <w:webHidden/>
              </w:rPr>
              <w:instrText xml:space="preserve"> PAGEREF _Toc508088119 \h </w:instrText>
            </w:r>
            <w:r w:rsidR="002A4575">
              <w:rPr>
                <w:noProof/>
                <w:webHidden/>
              </w:rPr>
            </w:r>
            <w:r w:rsidR="002A4575">
              <w:rPr>
                <w:noProof/>
                <w:webHidden/>
              </w:rPr>
              <w:fldChar w:fldCharType="separate"/>
            </w:r>
            <w:r w:rsidR="002A4575">
              <w:rPr>
                <w:noProof/>
                <w:webHidden/>
              </w:rPr>
              <w:t>8</w:t>
            </w:r>
            <w:r w:rsidR="002A4575">
              <w:rPr>
                <w:noProof/>
                <w:webHidden/>
              </w:rPr>
              <w:fldChar w:fldCharType="end"/>
            </w:r>
          </w:hyperlink>
        </w:p>
        <w:p w14:paraId="409F782B" w14:textId="6A6F3FC7" w:rsidR="002A4575" w:rsidRDefault="00CC13FF">
          <w:pPr>
            <w:pStyle w:val="TDC1"/>
            <w:tabs>
              <w:tab w:val="right" w:leader="dot" w:pos="9394"/>
            </w:tabs>
            <w:rPr>
              <w:rFonts w:asciiTheme="minorHAnsi" w:eastAsiaTheme="minorEastAsia" w:hAnsiTheme="minorHAnsi"/>
              <w:noProof/>
              <w:sz w:val="22"/>
              <w:lang w:eastAsia="es-CO"/>
            </w:rPr>
          </w:pPr>
          <w:hyperlink w:anchor="_Toc508088120" w:history="1">
            <w:r w:rsidR="002A4575" w:rsidRPr="00572503">
              <w:rPr>
                <w:rStyle w:val="Hipervnculo"/>
                <w:noProof/>
              </w:rPr>
              <w:t>I. INTRODUCCIÓN</w:t>
            </w:r>
            <w:r w:rsidR="002A4575">
              <w:rPr>
                <w:noProof/>
                <w:webHidden/>
              </w:rPr>
              <w:tab/>
            </w:r>
            <w:r w:rsidR="002A4575">
              <w:rPr>
                <w:noProof/>
                <w:webHidden/>
              </w:rPr>
              <w:fldChar w:fldCharType="begin"/>
            </w:r>
            <w:r w:rsidR="002A4575">
              <w:rPr>
                <w:noProof/>
                <w:webHidden/>
              </w:rPr>
              <w:instrText xml:space="preserve"> PAGEREF _Toc508088120 \h </w:instrText>
            </w:r>
            <w:r w:rsidR="002A4575">
              <w:rPr>
                <w:noProof/>
                <w:webHidden/>
              </w:rPr>
            </w:r>
            <w:r w:rsidR="002A4575">
              <w:rPr>
                <w:noProof/>
                <w:webHidden/>
              </w:rPr>
              <w:fldChar w:fldCharType="separate"/>
            </w:r>
            <w:r w:rsidR="002A4575">
              <w:rPr>
                <w:noProof/>
                <w:webHidden/>
              </w:rPr>
              <w:t>9</w:t>
            </w:r>
            <w:r w:rsidR="002A4575">
              <w:rPr>
                <w:noProof/>
                <w:webHidden/>
              </w:rPr>
              <w:fldChar w:fldCharType="end"/>
            </w:r>
          </w:hyperlink>
        </w:p>
        <w:p w14:paraId="40D1E1F6" w14:textId="40227FF1" w:rsidR="002A4575" w:rsidRDefault="00CC13FF">
          <w:pPr>
            <w:pStyle w:val="TDC1"/>
            <w:tabs>
              <w:tab w:val="right" w:leader="dot" w:pos="9394"/>
            </w:tabs>
            <w:rPr>
              <w:rFonts w:asciiTheme="minorHAnsi" w:eastAsiaTheme="minorEastAsia" w:hAnsiTheme="minorHAnsi"/>
              <w:noProof/>
              <w:sz w:val="22"/>
              <w:lang w:eastAsia="es-CO"/>
            </w:rPr>
          </w:pPr>
          <w:hyperlink w:anchor="_Toc508088121" w:history="1">
            <w:r w:rsidR="002A4575" w:rsidRPr="00572503">
              <w:rPr>
                <w:rStyle w:val="Hipervnculo"/>
                <w:noProof/>
              </w:rPr>
              <w:t>REFERENCIAS</w:t>
            </w:r>
            <w:r w:rsidR="002A4575">
              <w:rPr>
                <w:noProof/>
                <w:webHidden/>
              </w:rPr>
              <w:tab/>
            </w:r>
            <w:r w:rsidR="002A4575">
              <w:rPr>
                <w:noProof/>
                <w:webHidden/>
              </w:rPr>
              <w:fldChar w:fldCharType="begin"/>
            </w:r>
            <w:r w:rsidR="002A4575">
              <w:rPr>
                <w:noProof/>
                <w:webHidden/>
              </w:rPr>
              <w:instrText xml:space="preserve"> PAGEREF _Toc508088121 \h </w:instrText>
            </w:r>
            <w:r w:rsidR="002A4575">
              <w:rPr>
                <w:noProof/>
                <w:webHidden/>
              </w:rPr>
            </w:r>
            <w:r w:rsidR="002A4575">
              <w:rPr>
                <w:noProof/>
                <w:webHidden/>
              </w:rPr>
              <w:fldChar w:fldCharType="separate"/>
            </w:r>
            <w:r w:rsidR="002A4575">
              <w:rPr>
                <w:noProof/>
                <w:webHidden/>
              </w:rPr>
              <w:t>24</w:t>
            </w:r>
            <w:r w:rsidR="002A4575">
              <w:rPr>
                <w:noProof/>
                <w:webHidden/>
              </w:rPr>
              <w:fldChar w:fldCharType="end"/>
            </w:r>
          </w:hyperlink>
        </w:p>
        <w:p w14:paraId="2C9303AB" w14:textId="0EC74500" w:rsidR="00AA5E51" w:rsidRDefault="002A4575">
          <w:r>
            <w:fldChar w:fldCharType="end"/>
          </w:r>
        </w:p>
      </w:sdtContent>
    </w:sdt>
    <w:p w14:paraId="401D85DC" w14:textId="33225453" w:rsidR="00F15F89" w:rsidRDefault="00F15F89" w:rsidP="00CE2F3B">
      <w:pPr>
        <w:jc w:val="center"/>
        <w:rPr>
          <w:rFonts w:cs="Times New Roman"/>
          <w:szCs w:val="24"/>
        </w:rPr>
      </w:pPr>
    </w:p>
    <w:p w14:paraId="47A51127" w14:textId="77777777" w:rsidR="00F15F89" w:rsidRDefault="00F15F89" w:rsidP="00F15F89">
      <w:pPr>
        <w:rPr>
          <w:rFonts w:cs="Times New Roman"/>
          <w:szCs w:val="24"/>
        </w:rPr>
      </w:pPr>
    </w:p>
    <w:p w14:paraId="7D57A85F" w14:textId="77777777" w:rsidR="001C36B5" w:rsidRDefault="001C36B5" w:rsidP="00F15F89">
      <w:pPr>
        <w:jc w:val="center"/>
        <w:rPr>
          <w:rFonts w:cs="Times New Roman"/>
          <w:b/>
          <w:szCs w:val="24"/>
        </w:rPr>
      </w:pPr>
    </w:p>
    <w:p w14:paraId="0386F698" w14:textId="77777777" w:rsidR="008618E0" w:rsidRDefault="008618E0" w:rsidP="00F15F89">
      <w:pPr>
        <w:jc w:val="center"/>
        <w:rPr>
          <w:rFonts w:cs="Times New Roman"/>
          <w:b/>
          <w:szCs w:val="24"/>
        </w:rPr>
      </w:pPr>
    </w:p>
    <w:p w14:paraId="2F6E02CF" w14:textId="77777777" w:rsidR="008618E0" w:rsidRDefault="008618E0" w:rsidP="00F15F89">
      <w:pPr>
        <w:jc w:val="center"/>
        <w:rPr>
          <w:rFonts w:cs="Times New Roman"/>
          <w:b/>
          <w:szCs w:val="24"/>
        </w:rPr>
      </w:pPr>
    </w:p>
    <w:p w14:paraId="6E9EB590" w14:textId="77777777" w:rsidR="008618E0" w:rsidRDefault="008618E0" w:rsidP="00F15F89">
      <w:pPr>
        <w:jc w:val="center"/>
        <w:rPr>
          <w:rFonts w:cs="Times New Roman"/>
          <w:b/>
          <w:szCs w:val="24"/>
        </w:rPr>
      </w:pPr>
    </w:p>
    <w:p w14:paraId="27F710F2" w14:textId="77777777" w:rsidR="008618E0" w:rsidRDefault="008618E0" w:rsidP="00F15F89">
      <w:pPr>
        <w:jc w:val="center"/>
        <w:rPr>
          <w:rFonts w:cs="Times New Roman"/>
          <w:b/>
          <w:szCs w:val="24"/>
        </w:rPr>
      </w:pPr>
    </w:p>
    <w:p w14:paraId="7C128E31" w14:textId="77777777" w:rsidR="008618E0" w:rsidRDefault="008618E0" w:rsidP="00F15F89">
      <w:pPr>
        <w:jc w:val="center"/>
        <w:rPr>
          <w:rFonts w:cs="Times New Roman"/>
          <w:b/>
          <w:szCs w:val="24"/>
        </w:rPr>
      </w:pPr>
    </w:p>
    <w:p w14:paraId="02A3F3AC" w14:textId="77777777" w:rsidR="008618E0" w:rsidRDefault="008618E0" w:rsidP="00F15F89">
      <w:pPr>
        <w:jc w:val="center"/>
        <w:rPr>
          <w:rFonts w:cs="Times New Roman"/>
          <w:b/>
          <w:szCs w:val="24"/>
        </w:rPr>
      </w:pPr>
    </w:p>
    <w:p w14:paraId="19B25E7E" w14:textId="77777777" w:rsidR="008618E0" w:rsidRDefault="008618E0" w:rsidP="00F15F89">
      <w:pPr>
        <w:jc w:val="center"/>
        <w:rPr>
          <w:rFonts w:cs="Times New Roman"/>
          <w:b/>
          <w:szCs w:val="24"/>
        </w:rPr>
      </w:pPr>
    </w:p>
    <w:p w14:paraId="2330C2A8" w14:textId="77777777" w:rsidR="008618E0" w:rsidRDefault="008618E0" w:rsidP="00F15F89">
      <w:pPr>
        <w:jc w:val="center"/>
        <w:rPr>
          <w:rFonts w:cs="Times New Roman"/>
          <w:b/>
          <w:szCs w:val="24"/>
        </w:rPr>
      </w:pPr>
    </w:p>
    <w:p w14:paraId="7ADAC2E3" w14:textId="77777777" w:rsidR="008618E0" w:rsidRDefault="008618E0" w:rsidP="00F15F89">
      <w:pPr>
        <w:jc w:val="center"/>
        <w:rPr>
          <w:rFonts w:cs="Times New Roman"/>
          <w:b/>
          <w:szCs w:val="24"/>
        </w:rPr>
      </w:pPr>
    </w:p>
    <w:p w14:paraId="6ED727A9" w14:textId="77777777" w:rsidR="005918F2" w:rsidRDefault="005918F2">
      <w:pPr>
        <w:spacing w:after="160" w:line="259" w:lineRule="auto"/>
        <w:jc w:val="left"/>
        <w:rPr>
          <w:rFonts w:cs="Times New Roman"/>
          <w:b/>
          <w:szCs w:val="24"/>
        </w:rPr>
      </w:pPr>
      <w:r>
        <w:rPr>
          <w:rFonts w:cs="Times New Roman"/>
          <w:b/>
          <w:szCs w:val="24"/>
        </w:rPr>
        <w:br w:type="page"/>
      </w:r>
    </w:p>
    <w:p w14:paraId="033AA1C3" w14:textId="1FA3ED66" w:rsidR="00F15F89" w:rsidRPr="00EB62FB" w:rsidRDefault="00F15F89" w:rsidP="00F15F89">
      <w:pPr>
        <w:jc w:val="center"/>
        <w:rPr>
          <w:rFonts w:cs="Times New Roman"/>
          <w:b/>
          <w:szCs w:val="24"/>
        </w:rPr>
      </w:pPr>
      <w:r w:rsidRPr="00EB62FB">
        <w:rPr>
          <w:rFonts w:cs="Times New Roman"/>
          <w:b/>
          <w:szCs w:val="24"/>
        </w:rPr>
        <w:t>LISTA DE TABLAS</w:t>
      </w:r>
      <w:r w:rsidRPr="00EB62FB">
        <w:rPr>
          <w:rStyle w:val="Refdecomentario"/>
          <w:b/>
        </w:rPr>
        <w:commentReference w:id="17"/>
      </w:r>
    </w:p>
    <w:p w14:paraId="7B5C712E" w14:textId="77777777" w:rsidR="00F15F89" w:rsidRDefault="00F15F89" w:rsidP="00F15F89">
      <w:pPr>
        <w:jc w:val="center"/>
        <w:rPr>
          <w:rFonts w:cs="Times New Roman"/>
          <w:szCs w:val="24"/>
        </w:rPr>
      </w:pPr>
    </w:p>
    <w:p w14:paraId="53AF4FBB" w14:textId="7232376E" w:rsidR="00FA2603" w:rsidRDefault="005918F2">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508090504" w:history="1">
        <w:r w:rsidR="00FA2603" w:rsidRPr="0099755B">
          <w:rPr>
            <w:rStyle w:val="Hipervnculo"/>
            <w:noProof/>
          </w:rPr>
          <w:t>TABLA I. RESULTADOS DEL TEST</w:t>
        </w:r>
        <w:r w:rsidR="00FA2603" w:rsidRPr="0099755B">
          <w:rPr>
            <w:rStyle w:val="Hipervnculo"/>
            <w:rFonts w:cs="Times New Roman"/>
            <w:noProof/>
          </w:rPr>
          <w:t xml:space="preserve"> </w:t>
        </w:r>
        <w:r w:rsidR="00FA2603">
          <w:rPr>
            <w:noProof/>
            <w:webHidden/>
          </w:rPr>
          <w:tab/>
        </w:r>
        <w:r w:rsidR="00FA2603">
          <w:rPr>
            <w:noProof/>
            <w:webHidden/>
          </w:rPr>
          <w:fldChar w:fldCharType="begin"/>
        </w:r>
        <w:r w:rsidR="00FA2603">
          <w:rPr>
            <w:noProof/>
            <w:webHidden/>
          </w:rPr>
          <w:instrText xml:space="preserve"> PAGEREF _Toc508090504 \h </w:instrText>
        </w:r>
        <w:r w:rsidR="00FA2603">
          <w:rPr>
            <w:noProof/>
            <w:webHidden/>
          </w:rPr>
        </w:r>
        <w:r w:rsidR="00FA2603">
          <w:rPr>
            <w:noProof/>
            <w:webHidden/>
          </w:rPr>
          <w:fldChar w:fldCharType="separate"/>
        </w:r>
        <w:r w:rsidR="00FA2603">
          <w:rPr>
            <w:noProof/>
            <w:webHidden/>
          </w:rPr>
          <w:t>20</w:t>
        </w:r>
        <w:r w:rsidR="00FA2603">
          <w:rPr>
            <w:noProof/>
            <w:webHidden/>
          </w:rPr>
          <w:fldChar w:fldCharType="end"/>
        </w:r>
      </w:hyperlink>
    </w:p>
    <w:p w14:paraId="1569C34D" w14:textId="4FA04CCE" w:rsidR="005918F2" w:rsidRDefault="005918F2" w:rsidP="00F15F89">
      <w:pPr>
        <w:jc w:val="center"/>
        <w:rPr>
          <w:rFonts w:cs="Times New Roman"/>
          <w:szCs w:val="24"/>
        </w:rPr>
      </w:pPr>
      <w:r>
        <w:rPr>
          <w:rFonts w:cs="Times New Roman"/>
          <w:szCs w:val="24"/>
        </w:rPr>
        <w:fldChar w:fldCharType="end"/>
      </w:r>
    </w:p>
    <w:p w14:paraId="4E748FFE" w14:textId="77777777" w:rsidR="00F15F89" w:rsidRDefault="00F15F89" w:rsidP="00F15F89">
      <w:pPr>
        <w:jc w:val="center"/>
        <w:rPr>
          <w:rFonts w:cs="Times New Roman"/>
          <w:szCs w:val="24"/>
        </w:rPr>
      </w:pPr>
    </w:p>
    <w:p w14:paraId="68C4EFC4" w14:textId="77777777" w:rsidR="00F15F89" w:rsidRDefault="00F15F89" w:rsidP="00F15F89">
      <w:pPr>
        <w:jc w:val="center"/>
        <w:rPr>
          <w:rFonts w:cs="Times New Roman"/>
          <w:szCs w:val="24"/>
        </w:rPr>
      </w:pPr>
    </w:p>
    <w:p w14:paraId="662F3301" w14:textId="77777777" w:rsidR="00F15F89" w:rsidRDefault="00F15F89" w:rsidP="00F15F89">
      <w:pPr>
        <w:jc w:val="center"/>
        <w:rPr>
          <w:rFonts w:cs="Times New Roman"/>
          <w:szCs w:val="24"/>
        </w:rPr>
      </w:pPr>
    </w:p>
    <w:p w14:paraId="3BC4906B" w14:textId="77777777" w:rsidR="00F15F89" w:rsidRDefault="00F15F89" w:rsidP="00F15F89">
      <w:pPr>
        <w:jc w:val="center"/>
        <w:rPr>
          <w:rFonts w:cs="Times New Roman"/>
          <w:szCs w:val="24"/>
        </w:rPr>
      </w:pPr>
    </w:p>
    <w:p w14:paraId="7EE537A7" w14:textId="77777777" w:rsidR="00F15F89" w:rsidRDefault="00F15F89" w:rsidP="00F15F89">
      <w:pPr>
        <w:jc w:val="center"/>
        <w:rPr>
          <w:rFonts w:cs="Times New Roman"/>
          <w:szCs w:val="24"/>
        </w:rPr>
      </w:pPr>
    </w:p>
    <w:p w14:paraId="3A94F941" w14:textId="77777777" w:rsidR="00F15F89" w:rsidRDefault="00F15F89" w:rsidP="00F15F89">
      <w:pPr>
        <w:jc w:val="center"/>
        <w:rPr>
          <w:rFonts w:cs="Times New Roman"/>
          <w:szCs w:val="24"/>
        </w:rPr>
      </w:pPr>
    </w:p>
    <w:p w14:paraId="002B088F" w14:textId="77777777" w:rsidR="00F15F89" w:rsidRDefault="00F15F89" w:rsidP="00F15F89">
      <w:pPr>
        <w:jc w:val="center"/>
        <w:rPr>
          <w:rFonts w:cs="Times New Roman"/>
          <w:szCs w:val="24"/>
        </w:rPr>
      </w:pPr>
    </w:p>
    <w:p w14:paraId="0DF4168A" w14:textId="77777777" w:rsidR="00F15F89" w:rsidRDefault="00F15F89" w:rsidP="00F15F89">
      <w:pPr>
        <w:jc w:val="center"/>
        <w:rPr>
          <w:rFonts w:cs="Times New Roman"/>
          <w:szCs w:val="24"/>
        </w:rPr>
      </w:pPr>
    </w:p>
    <w:p w14:paraId="681175A3" w14:textId="77777777" w:rsidR="00F15F89" w:rsidRDefault="00F15F89" w:rsidP="00F15F89">
      <w:pPr>
        <w:jc w:val="center"/>
        <w:rPr>
          <w:rFonts w:cs="Times New Roman"/>
          <w:szCs w:val="24"/>
        </w:rPr>
      </w:pPr>
    </w:p>
    <w:p w14:paraId="00DADDB2" w14:textId="77777777" w:rsidR="00F15F89" w:rsidRDefault="00F15F89" w:rsidP="00F15F89">
      <w:pPr>
        <w:jc w:val="center"/>
        <w:rPr>
          <w:rFonts w:cs="Times New Roman"/>
          <w:szCs w:val="24"/>
        </w:rPr>
      </w:pPr>
    </w:p>
    <w:p w14:paraId="6777956E" w14:textId="77777777" w:rsidR="00F15F89" w:rsidRDefault="00F15F89" w:rsidP="00F15F89">
      <w:pPr>
        <w:jc w:val="center"/>
        <w:rPr>
          <w:rFonts w:cs="Times New Roman"/>
          <w:szCs w:val="24"/>
        </w:rPr>
      </w:pPr>
    </w:p>
    <w:p w14:paraId="71AC9DC3" w14:textId="77777777" w:rsidR="00F15F89" w:rsidRDefault="00F15F89" w:rsidP="00F15F89">
      <w:pPr>
        <w:jc w:val="center"/>
        <w:rPr>
          <w:rFonts w:cs="Times New Roman"/>
          <w:szCs w:val="24"/>
        </w:rPr>
      </w:pPr>
    </w:p>
    <w:p w14:paraId="062D305D" w14:textId="77777777" w:rsidR="00F15F89" w:rsidRDefault="00F15F89" w:rsidP="00F15F89">
      <w:pPr>
        <w:jc w:val="center"/>
        <w:rPr>
          <w:rFonts w:cs="Times New Roman"/>
          <w:szCs w:val="24"/>
        </w:rPr>
      </w:pPr>
    </w:p>
    <w:p w14:paraId="0EA51044" w14:textId="77777777" w:rsidR="00F15F89" w:rsidRDefault="00F15F89" w:rsidP="00F15F89">
      <w:pPr>
        <w:jc w:val="center"/>
        <w:rPr>
          <w:rFonts w:cs="Times New Roman"/>
          <w:szCs w:val="24"/>
        </w:rPr>
      </w:pPr>
    </w:p>
    <w:p w14:paraId="6D6DC82F" w14:textId="77777777" w:rsidR="00F15F89" w:rsidRDefault="00F15F89" w:rsidP="00F15F89">
      <w:pPr>
        <w:jc w:val="center"/>
        <w:rPr>
          <w:rFonts w:cs="Times New Roman"/>
          <w:szCs w:val="24"/>
        </w:rPr>
      </w:pPr>
    </w:p>
    <w:p w14:paraId="27A597DB" w14:textId="77777777" w:rsidR="00F15F89" w:rsidRDefault="00F15F89" w:rsidP="00F15F89">
      <w:pPr>
        <w:jc w:val="center"/>
        <w:rPr>
          <w:rFonts w:cs="Times New Roman"/>
          <w:szCs w:val="24"/>
        </w:rPr>
      </w:pPr>
    </w:p>
    <w:p w14:paraId="16BF6BE0" w14:textId="77777777" w:rsidR="00F15F89" w:rsidRDefault="00F15F89" w:rsidP="00F15F89">
      <w:pPr>
        <w:jc w:val="center"/>
        <w:rPr>
          <w:rFonts w:cs="Times New Roman"/>
          <w:szCs w:val="24"/>
        </w:rPr>
      </w:pPr>
    </w:p>
    <w:p w14:paraId="489A3682" w14:textId="77777777" w:rsidR="00F15F89" w:rsidRDefault="00F15F89" w:rsidP="00F15F89">
      <w:pPr>
        <w:jc w:val="center"/>
        <w:rPr>
          <w:rFonts w:cs="Times New Roman"/>
          <w:szCs w:val="24"/>
        </w:rPr>
      </w:pPr>
    </w:p>
    <w:p w14:paraId="5F29F3AA" w14:textId="77777777" w:rsidR="00F15F89" w:rsidRDefault="00F15F89" w:rsidP="00F15F89">
      <w:pPr>
        <w:jc w:val="center"/>
        <w:rPr>
          <w:rFonts w:cs="Times New Roman"/>
          <w:szCs w:val="24"/>
        </w:rPr>
      </w:pPr>
    </w:p>
    <w:p w14:paraId="6775A3D0" w14:textId="77777777" w:rsidR="00F15F89" w:rsidRDefault="00F15F89" w:rsidP="00F15F89">
      <w:pPr>
        <w:jc w:val="center"/>
        <w:rPr>
          <w:rFonts w:cs="Times New Roman"/>
          <w:szCs w:val="24"/>
        </w:rPr>
      </w:pPr>
    </w:p>
    <w:p w14:paraId="271A4159" w14:textId="77777777" w:rsidR="00F15F89" w:rsidRDefault="00F15F89" w:rsidP="00F20B39">
      <w:pPr>
        <w:pStyle w:val="Cita40"/>
      </w:pPr>
    </w:p>
    <w:p w14:paraId="3549C48E" w14:textId="77777777" w:rsidR="00F15F89" w:rsidRDefault="00F15F89" w:rsidP="00F15F89">
      <w:pPr>
        <w:jc w:val="center"/>
        <w:rPr>
          <w:rFonts w:cs="Times New Roman"/>
          <w:szCs w:val="24"/>
        </w:rPr>
      </w:pPr>
    </w:p>
    <w:p w14:paraId="6A065187" w14:textId="736CCBE6" w:rsidR="00F15F89" w:rsidRDefault="00F15F89" w:rsidP="00F15F89">
      <w:pPr>
        <w:jc w:val="center"/>
        <w:rPr>
          <w:rFonts w:cs="Times New Roman"/>
          <w:szCs w:val="24"/>
        </w:rPr>
      </w:pPr>
    </w:p>
    <w:p w14:paraId="2FD71E2F" w14:textId="5F399EF1" w:rsidR="00F15F89" w:rsidRDefault="00F15F89" w:rsidP="00F15F89">
      <w:pPr>
        <w:jc w:val="center"/>
        <w:rPr>
          <w:rFonts w:cs="Times New Roman"/>
          <w:szCs w:val="24"/>
        </w:rPr>
      </w:pPr>
    </w:p>
    <w:p w14:paraId="40935ED0" w14:textId="70A9348A" w:rsidR="00ED7595" w:rsidRDefault="00ED7595" w:rsidP="00F15F89">
      <w:pPr>
        <w:jc w:val="center"/>
        <w:rPr>
          <w:rFonts w:cs="Times New Roman"/>
          <w:szCs w:val="24"/>
        </w:rPr>
      </w:pPr>
    </w:p>
    <w:p w14:paraId="26519050" w14:textId="221A2268" w:rsidR="00ED7595" w:rsidRDefault="00ED7595" w:rsidP="00F15F89">
      <w:pPr>
        <w:jc w:val="center"/>
        <w:rPr>
          <w:rFonts w:cs="Times New Roman"/>
          <w:szCs w:val="24"/>
        </w:rPr>
      </w:pPr>
    </w:p>
    <w:p w14:paraId="5FA6C559" w14:textId="1BEDD1CF" w:rsidR="00ED7595" w:rsidRDefault="00ED7595" w:rsidP="00F15F89">
      <w:pPr>
        <w:jc w:val="center"/>
        <w:rPr>
          <w:rFonts w:cs="Times New Roman"/>
          <w:szCs w:val="24"/>
        </w:rPr>
      </w:pPr>
    </w:p>
    <w:p w14:paraId="0D96A9F3" w14:textId="68028825" w:rsidR="00ED7595" w:rsidRDefault="00ED7595" w:rsidP="00F15F89">
      <w:pPr>
        <w:jc w:val="center"/>
        <w:rPr>
          <w:rFonts w:cs="Times New Roman"/>
          <w:szCs w:val="24"/>
        </w:rPr>
      </w:pPr>
    </w:p>
    <w:p w14:paraId="38E49624" w14:textId="77777777" w:rsidR="00F15F89" w:rsidRDefault="00F15F89" w:rsidP="00F15F89">
      <w:pPr>
        <w:jc w:val="center"/>
        <w:rPr>
          <w:rFonts w:cs="Times New Roman"/>
          <w:b/>
          <w:szCs w:val="24"/>
        </w:rPr>
      </w:pPr>
      <w:commentRangeStart w:id="18"/>
      <w:r w:rsidRPr="00EB62FB">
        <w:rPr>
          <w:rFonts w:cs="Times New Roman"/>
          <w:b/>
          <w:szCs w:val="24"/>
        </w:rPr>
        <w:t>LISTA</w:t>
      </w:r>
      <w:commentRangeEnd w:id="18"/>
      <w:r w:rsidR="00ED60DF">
        <w:rPr>
          <w:rStyle w:val="Refdecomentario"/>
        </w:rPr>
        <w:commentReference w:id="18"/>
      </w:r>
      <w:r w:rsidRPr="00EB62FB">
        <w:rPr>
          <w:rFonts w:cs="Times New Roman"/>
          <w:b/>
          <w:szCs w:val="24"/>
        </w:rPr>
        <w:t xml:space="preserve"> DE FIGURAS</w:t>
      </w:r>
    </w:p>
    <w:p w14:paraId="3460C430" w14:textId="77777777" w:rsidR="00F15F89" w:rsidRDefault="00F15F89" w:rsidP="00F15F89">
      <w:pPr>
        <w:rPr>
          <w:rFonts w:cs="Times New Roman"/>
          <w:szCs w:val="24"/>
        </w:rPr>
      </w:pPr>
    </w:p>
    <w:p w14:paraId="3C7E96F7" w14:textId="1F79D7DC" w:rsidR="00C663DD" w:rsidRDefault="005918F2">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"Fig." </w:instrText>
      </w:r>
      <w:r>
        <w:rPr>
          <w:rFonts w:cs="Times New Roman"/>
          <w:szCs w:val="24"/>
        </w:rPr>
        <w:fldChar w:fldCharType="separate"/>
      </w:r>
      <w:hyperlink r:id="rId17" w:anchor="_Toc508091091" w:history="1">
        <w:r w:rsidR="00C663DD" w:rsidRPr="00633FEF">
          <w:rPr>
            <w:rStyle w:val="Hipervnculo"/>
            <w:noProof/>
          </w:rPr>
          <w:t>Fig. 1. Imagen corporativa Institute of Electrical and Electronics Engineers (IEEE).</w:t>
        </w:r>
        <w:r w:rsidR="00C663DD">
          <w:rPr>
            <w:noProof/>
            <w:webHidden/>
          </w:rPr>
          <w:tab/>
        </w:r>
        <w:r w:rsidR="00C663DD">
          <w:rPr>
            <w:noProof/>
            <w:webHidden/>
          </w:rPr>
          <w:fldChar w:fldCharType="begin"/>
        </w:r>
        <w:r w:rsidR="00C663DD">
          <w:rPr>
            <w:noProof/>
            <w:webHidden/>
          </w:rPr>
          <w:instrText xml:space="preserve"> PAGEREF _Toc508091091 \h </w:instrText>
        </w:r>
        <w:r w:rsidR="00C663DD">
          <w:rPr>
            <w:noProof/>
            <w:webHidden/>
          </w:rPr>
        </w:r>
        <w:r w:rsidR="00C663DD">
          <w:rPr>
            <w:noProof/>
            <w:webHidden/>
          </w:rPr>
          <w:fldChar w:fldCharType="separate"/>
        </w:r>
        <w:r w:rsidR="00C663DD">
          <w:rPr>
            <w:noProof/>
            <w:webHidden/>
          </w:rPr>
          <w:t>19</w:t>
        </w:r>
        <w:r w:rsidR="00C663DD">
          <w:rPr>
            <w:noProof/>
            <w:webHidden/>
          </w:rPr>
          <w:fldChar w:fldCharType="end"/>
        </w:r>
      </w:hyperlink>
    </w:p>
    <w:p w14:paraId="5F725367" w14:textId="3188FDB5" w:rsidR="00C663DD" w:rsidRDefault="00CC13FF">
      <w:pPr>
        <w:pStyle w:val="Tabladeilustraciones"/>
        <w:tabs>
          <w:tab w:val="right" w:leader="dot" w:pos="9394"/>
        </w:tabs>
        <w:rPr>
          <w:rFonts w:asciiTheme="minorHAnsi" w:eastAsiaTheme="minorEastAsia" w:hAnsiTheme="minorHAnsi"/>
          <w:noProof/>
          <w:sz w:val="22"/>
          <w:lang w:eastAsia="es-CO"/>
        </w:rPr>
      </w:pPr>
      <w:hyperlink w:anchor="_Toc508091092" w:history="1">
        <w:r w:rsidR="00C663DD" w:rsidRPr="00633FEF">
          <w:rPr>
            <w:rStyle w:val="Hipervnculo"/>
            <w:noProof/>
          </w:rPr>
          <w:t>Fig. 2. Logo Biblioteca Digital (Repositorio) Universidad de San Buenaventura.</w:t>
        </w:r>
        <w:r w:rsidR="00C663DD">
          <w:rPr>
            <w:noProof/>
            <w:webHidden/>
          </w:rPr>
          <w:tab/>
        </w:r>
        <w:r w:rsidR="00C663DD">
          <w:rPr>
            <w:noProof/>
            <w:webHidden/>
          </w:rPr>
          <w:fldChar w:fldCharType="begin"/>
        </w:r>
        <w:r w:rsidR="00C663DD">
          <w:rPr>
            <w:noProof/>
            <w:webHidden/>
          </w:rPr>
          <w:instrText xml:space="preserve"> PAGEREF _Toc508091092 \h </w:instrText>
        </w:r>
        <w:r w:rsidR="00C663DD">
          <w:rPr>
            <w:noProof/>
            <w:webHidden/>
          </w:rPr>
        </w:r>
        <w:r w:rsidR="00C663DD">
          <w:rPr>
            <w:noProof/>
            <w:webHidden/>
          </w:rPr>
          <w:fldChar w:fldCharType="separate"/>
        </w:r>
        <w:r w:rsidR="00C663DD">
          <w:rPr>
            <w:noProof/>
            <w:webHidden/>
          </w:rPr>
          <w:t>19</w:t>
        </w:r>
        <w:r w:rsidR="00C663DD">
          <w:rPr>
            <w:noProof/>
            <w:webHidden/>
          </w:rPr>
          <w:fldChar w:fldCharType="end"/>
        </w:r>
      </w:hyperlink>
    </w:p>
    <w:p w14:paraId="478DD2ED" w14:textId="4B3E9FA0" w:rsidR="005918F2" w:rsidRDefault="005918F2" w:rsidP="00914B37">
      <w:pPr>
        <w:rPr>
          <w:rFonts w:cs="Times New Roman"/>
          <w:szCs w:val="24"/>
        </w:rPr>
      </w:pPr>
      <w:r>
        <w:rPr>
          <w:rFonts w:cs="Times New Roman"/>
          <w:szCs w:val="24"/>
        </w:rPr>
        <w:fldChar w:fldCharType="end"/>
      </w:r>
    </w:p>
    <w:p w14:paraId="5508E2EF" w14:textId="77777777" w:rsidR="00914B37" w:rsidRDefault="00914B37" w:rsidP="00F15F89">
      <w:pPr>
        <w:rPr>
          <w:rFonts w:cs="Times New Roman"/>
          <w:szCs w:val="24"/>
        </w:rPr>
      </w:pPr>
    </w:p>
    <w:p w14:paraId="34457FC8" w14:textId="77777777" w:rsidR="00F15F89" w:rsidRDefault="00F15F89" w:rsidP="00F15F89">
      <w:pPr>
        <w:rPr>
          <w:rFonts w:cs="Times New Roman"/>
          <w:szCs w:val="24"/>
        </w:rPr>
      </w:pPr>
    </w:p>
    <w:p w14:paraId="6943E802" w14:textId="77777777" w:rsidR="00F15F89" w:rsidRDefault="00F15F89" w:rsidP="00F15F89">
      <w:pPr>
        <w:rPr>
          <w:rFonts w:cs="Times New Roman"/>
          <w:szCs w:val="24"/>
        </w:rPr>
      </w:pPr>
    </w:p>
    <w:p w14:paraId="6D287216" w14:textId="77777777" w:rsidR="00F15F89" w:rsidRDefault="00F15F89" w:rsidP="00F15F89">
      <w:pPr>
        <w:rPr>
          <w:rFonts w:cs="Times New Roman"/>
          <w:szCs w:val="24"/>
        </w:rPr>
      </w:pPr>
    </w:p>
    <w:p w14:paraId="43AD9C45" w14:textId="7F98C214" w:rsidR="00F15F89" w:rsidRDefault="00F15F89" w:rsidP="00F15F89">
      <w:pPr>
        <w:rPr>
          <w:rFonts w:cs="Times New Roman"/>
          <w:szCs w:val="24"/>
        </w:rPr>
      </w:pPr>
    </w:p>
    <w:p w14:paraId="225A7978" w14:textId="03F2C258" w:rsidR="0032414F" w:rsidRDefault="0032414F" w:rsidP="00F15F89">
      <w:pPr>
        <w:rPr>
          <w:rFonts w:cs="Times New Roman"/>
          <w:szCs w:val="24"/>
        </w:rPr>
      </w:pPr>
    </w:p>
    <w:p w14:paraId="131663F7" w14:textId="5D05C4D5" w:rsidR="0032414F" w:rsidRDefault="0032414F" w:rsidP="00F15F89">
      <w:pPr>
        <w:rPr>
          <w:rFonts w:cs="Times New Roman"/>
          <w:szCs w:val="24"/>
        </w:rPr>
      </w:pPr>
    </w:p>
    <w:p w14:paraId="415D11DF" w14:textId="2A836078" w:rsidR="0032414F" w:rsidRDefault="0032414F" w:rsidP="00F15F89">
      <w:pPr>
        <w:rPr>
          <w:rFonts w:cs="Times New Roman"/>
          <w:szCs w:val="24"/>
        </w:rPr>
      </w:pPr>
    </w:p>
    <w:p w14:paraId="0D18A7E0" w14:textId="05ECEC68" w:rsidR="0032414F" w:rsidRDefault="0032414F" w:rsidP="00F15F89">
      <w:pPr>
        <w:rPr>
          <w:rFonts w:cs="Times New Roman"/>
          <w:szCs w:val="24"/>
        </w:rPr>
      </w:pPr>
    </w:p>
    <w:p w14:paraId="6D3615D0" w14:textId="4EEFCA11" w:rsidR="0032414F" w:rsidRDefault="0032414F" w:rsidP="00F15F89">
      <w:pPr>
        <w:rPr>
          <w:rFonts w:cs="Times New Roman"/>
          <w:szCs w:val="24"/>
        </w:rPr>
      </w:pPr>
    </w:p>
    <w:p w14:paraId="6027D19B" w14:textId="6DE870F9" w:rsidR="0032414F" w:rsidRDefault="0032414F" w:rsidP="00F15F89">
      <w:pPr>
        <w:rPr>
          <w:rFonts w:cs="Times New Roman"/>
          <w:szCs w:val="24"/>
        </w:rPr>
      </w:pPr>
    </w:p>
    <w:p w14:paraId="0942E697" w14:textId="46D4AA3B" w:rsidR="0032414F" w:rsidRDefault="0032414F" w:rsidP="00F15F89">
      <w:pPr>
        <w:rPr>
          <w:rFonts w:cs="Times New Roman"/>
          <w:szCs w:val="24"/>
        </w:rPr>
      </w:pPr>
    </w:p>
    <w:p w14:paraId="67936389" w14:textId="1C5E7143" w:rsidR="0032414F" w:rsidRDefault="0032414F" w:rsidP="00F15F89">
      <w:pPr>
        <w:rPr>
          <w:rFonts w:cs="Times New Roman"/>
          <w:szCs w:val="24"/>
        </w:rPr>
      </w:pPr>
    </w:p>
    <w:p w14:paraId="6E2BDFCB" w14:textId="24356163" w:rsidR="0032414F" w:rsidRDefault="0032414F" w:rsidP="00F15F89">
      <w:pPr>
        <w:rPr>
          <w:rFonts w:cs="Times New Roman"/>
          <w:szCs w:val="24"/>
        </w:rPr>
      </w:pPr>
    </w:p>
    <w:p w14:paraId="2EE5E982" w14:textId="453BF233" w:rsidR="0032414F" w:rsidRDefault="0032414F" w:rsidP="00F15F89">
      <w:pPr>
        <w:rPr>
          <w:rFonts w:cs="Times New Roman"/>
          <w:szCs w:val="24"/>
        </w:rPr>
      </w:pPr>
    </w:p>
    <w:p w14:paraId="27C75D6E" w14:textId="5026A8CD" w:rsidR="0032414F" w:rsidRDefault="0032414F" w:rsidP="00F15F89">
      <w:pPr>
        <w:rPr>
          <w:rFonts w:cs="Times New Roman"/>
          <w:szCs w:val="24"/>
        </w:rPr>
      </w:pPr>
    </w:p>
    <w:p w14:paraId="7626A8B2" w14:textId="711720D5" w:rsidR="0032414F" w:rsidRDefault="0032414F" w:rsidP="00F15F89">
      <w:pPr>
        <w:rPr>
          <w:rFonts w:cs="Times New Roman"/>
          <w:szCs w:val="24"/>
        </w:rPr>
      </w:pPr>
    </w:p>
    <w:p w14:paraId="1F5384EA" w14:textId="7CD77107" w:rsidR="0032414F" w:rsidRDefault="0032414F" w:rsidP="00F15F89">
      <w:pPr>
        <w:rPr>
          <w:rFonts w:cs="Times New Roman"/>
          <w:szCs w:val="24"/>
        </w:rPr>
      </w:pPr>
    </w:p>
    <w:p w14:paraId="701825BB" w14:textId="315F2C4A" w:rsidR="0032414F" w:rsidRDefault="0032414F" w:rsidP="00F15F89">
      <w:pPr>
        <w:rPr>
          <w:rFonts w:cs="Times New Roman"/>
          <w:szCs w:val="24"/>
        </w:rPr>
      </w:pPr>
    </w:p>
    <w:p w14:paraId="2B32DA71" w14:textId="2B19F72A" w:rsidR="0032414F" w:rsidRDefault="0032414F" w:rsidP="00F15F89">
      <w:pPr>
        <w:rPr>
          <w:rFonts w:cs="Times New Roman"/>
          <w:szCs w:val="24"/>
        </w:rPr>
      </w:pPr>
    </w:p>
    <w:p w14:paraId="1E2BBD55" w14:textId="0F0B2CC4" w:rsidR="0032414F" w:rsidRDefault="0032414F" w:rsidP="00F15F89">
      <w:pPr>
        <w:rPr>
          <w:rFonts w:cs="Times New Roman"/>
          <w:szCs w:val="24"/>
        </w:rPr>
      </w:pPr>
    </w:p>
    <w:p w14:paraId="3AC1083C" w14:textId="5FE99914" w:rsidR="0032414F" w:rsidRDefault="0032414F" w:rsidP="00F15F89">
      <w:pPr>
        <w:rPr>
          <w:rFonts w:cs="Times New Roman"/>
          <w:szCs w:val="24"/>
        </w:rPr>
      </w:pPr>
      <w:commentRangeStart w:id="19"/>
      <w:r>
        <w:rPr>
          <w:rFonts w:cs="Times New Roman"/>
          <w:szCs w:val="24"/>
        </w:rPr>
        <w:t xml:space="preserve"> </w:t>
      </w:r>
      <w:commentRangeEnd w:id="19"/>
      <w:r>
        <w:rPr>
          <w:rStyle w:val="Refdecomentario"/>
        </w:rPr>
        <w:commentReference w:id="19"/>
      </w:r>
    </w:p>
    <w:p w14:paraId="7650DAA8" w14:textId="77777777" w:rsidR="00F15F89" w:rsidRDefault="00F15F89" w:rsidP="00F15F89">
      <w:pPr>
        <w:rPr>
          <w:rFonts w:cs="Times New Roman"/>
          <w:szCs w:val="24"/>
        </w:rPr>
      </w:pPr>
    </w:p>
    <w:p w14:paraId="16E145D6" w14:textId="77777777" w:rsidR="00F15F89" w:rsidRDefault="00F15F89" w:rsidP="00F15F89">
      <w:pPr>
        <w:jc w:val="center"/>
        <w:rPr>
          <w:rFonts w:cs="Times New Roman"/>
          <w:b/>
          <w:szCs w:val="24"/>
        </w:rPr>
        <w:sectPr w:rsidR="00F15F89" w:rsidSect="007676DC">
          <w:pgSz w:w="12240" w:h="15840"/>
          <w:pgMar w:top="1418" w:right="1418" w:bottom="1418" w:left="1418" w:header="709" w:footer="709" w:gutter="0"/>
          <w:cols w:space="708"/>
          <w:docGrid w:linePitch="360"/>
        </w:sectPr>
      </w:pPr>
    </w:p>
    <w:p w14:paraId="5B40DE4F" w14:textId="3EC0AC94" w:rsidR="00F15F89" w:rsidRPr="006C3D0B" w:rsidRDefault="00F653A1" w:rsidP="00AA5E51">
      <w:pPr>
        <w:pStyle w:val="Ttulo1"/>
      </w:pPr>
      <w:bookmarkStart w:id="20" w:name="_Toc440985124"/>
      <w:bookmarkStart w:id="21" w:name="_Toc459198356"/>
      <w:commentRangeStart w:id="22"/>
      <w:r>
        <w:t xml:space="preserve"> </w:t>
      </w:r>
      <w:bookmarkStart w:id="23" w:name="_Toc508088118"/>
      <w:commentRangeEnd w:id="22"/>
      <w:r>
        <w:rPr>
          <w:rStyle w:val="Refdecomentario"/>
        </w:rPr>
        <w:commentReference w:id="22"/>
      </w:r>
      <w:r w:rsidR="00F15F89" w:rsidRPr="006C3D0B">
        <w:t>R</w:t>
      </w:r>
      <w:r w:rsidR="00F15F89" w:rsidRPr="006C3D0B">
        <w:rPr>
          <w:rStyle w:val="Refdecomentario"/>
        </w:rPr>
        <w:commentReference w:id="24"/>
      </w:r>
      <w:r w:rsidR="00F15F89" w:rsidRPr="006C3D0B">
        <w:t>ESUMEN</w:t>
      </w:r>
      <w:bookmarkEnd w:id="20"/>
      <w:bookmarkEnd w:id="21"/>
      <w:bookmarkEnd w:id="23"/>
    </w:p>
    <w:p w14:paraId="629D660C" w14:textId="77777777" w:rsidR="00F15F89" w:rsidRDefault="00F15F89" w:rsidP="00E0279F">
      <w:pPr>
        <w:ind w:firstLine="708"/>
        <w:rPr>
          <w:szCs w:val="24"/>
        </w:rPr>
      </w:pPr>
    </w:p>
    <w:p w14:paraId="4B60C309" w14:textId="6D71B0B2" w:rsidR="00F15F89" w:rsidRDefault="00F15F89" w:rsidP="00F15F89">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sidR="00F6778F">
        <w:rPr>
          <w:szCs w:val="24"/>
        </w:rPr>
        <w:t xml:space="preserve">mínimo </w:t>
      </w:r>
      <w:r w:rsidR="00F6778F" w:rsidRPr="008C7984">
        <w:rPr>
          <w:szCs w:val="24"/>
        </w:rPr>
        <w:t>1</w:t>
      </w:r>
      <w:r w:rsidR="00F6778F">
        <w:rPr>
          <w:szCs w:val="24"/>
        </w:rPr>
        <w:t>50, máximo 2</w:t>
      </w:r>
      <w:r w:rsidR="00F6778F" w:rsidRPr="008C7984">
        <w:rPr>
          <w:szCs w:val="24"/>
        </w:rPr>
        <w:t>50 palabras</w:t>
      </w:r>
      <w:r w:rsidRPr="008C7984">
        <w:rPr>
          <w:szCs w:val="24"/>
        </w:rPr>
        <w:t>)</w:t>
      </w:r>
      <w:r>
        <w:rPr>
          <w:szCs w:val="24"/>
        </w:rPr>
        <w:t>.</w:t>
      </w:r>
    </w:p>
    <w:p w14:paraId="5A270097" w14:textId="77777777" w:rsidR="00F15F89" w:rsidRDefault="00F15F89" w:rsidP="00E0279F">
      <w:pPr>
        <w:rPr>
          <w:b/>
          <w:szCs w:val="24"/>
        </w:rPr>
      </w:pPr>
    </w:p>
    <w:p w14:paraId="254E9645" w14:textId="6AFB71BD" w:rsidR="00F15F89" w:rsidRPr="009029BB" w:rsidRDefault="00F15F89" w:rsidP="00E0279F">
      <w:pPr>
        <w:rPr>
          <w:szCs w:val="24"/>
        </w:rPr>
      </w:pPr>
      <w:commentRangeStart w:id="25"/>
      <w:r w:rsidRPr="00906AF7">
        <w:rPr>
          <w:b/>
          <w:szCs w:val="24"/>
        </w:rPr>
        <w:t>P</w:t>
      </w:r>
      <w:commentRangeEnd w:id="25"/>
      <w:r w:rsidR="00CC2D3F">
        <w:rPr>
          <w:rStyle w:val="Refdecomentario"/>
        </w:rPr>
        <w:commentReference w:id="25"/>
      </w:r>
      <w:r w:rsidRPr="00906AF7">
        <w:rPr>
          <w:b/>
          <w:szCs w:val="24"/>
        </w:rPr>
        <w:t>alabras clave:</w:t>
      </w:r>
      <w:r>
        <w:rPr>
          <w:szCs w:val="24"/>
        </w:rPr>
        <w:t xml:space="preserve"> </w:t>
      </w:r>
      <w:r w:rsidR="00814336" w:rsidRPr="00814336">
        <w:rPr>
          <w:szCs w:val="24"/>
        </w:rPr>
        <w:t>Artículo científico, Artículo de revisión, Investigación, Estilos de citación.</w:t>
      </w:r>
    </w:p>
    <w:p w14:paraId="52E7A0BE" w14:textId="77777777" w:rsidR="00F15F89" w:rsidRDefault="00F15F89" w:rsidP="00F15F89">
      <w:pPr>
        <w:jc w:val="center"/>
        <w:rPr>
          <w:rFonts w:cs="Times New Roman"/>
          <w:szCs w:val="24"/>
        </w:rPr>
      </w:pPr>
    </w:p>
    <w:p w14:paraId="2813B203" w14:textId="77777777" w:rsidR="00AA5E51" w:rsidRDefault="00AA5E51">
      <w:pPr>
        <w:spacing w:after="160" w:line="259" w:lineRule="auto"/>
        <w:jc w:val="left"/>
        <w:rPr>
          <w:b/>
          <w:szCs w:val="24"/>
        </w:rPr>
      </w:pPr>
      <w:r>
        <w:rPr>
          <w:b/>
          <w:szCs w:val="24"/>
        </w:rPr>
        <w:br w:type="page"/>
      </w:r>
    </w:p>
    <w:p w14:paraId="16F9FBB3" w14:textId="29CC9242" w:rsidR="00F15F89" w:rsidRDefault="00F15F89" w:rsidP="00AA5E51">
      <w:pPr>
        <w:pStyle w:val="Ttulo1"/>
      </w:pPr>
      <w:bookmarkStart w:id="26" w:name="_Toc508088119"/>
      <w:r w:rsidRPr="00FB1F1D">
        <w:t>ABSTRACT</w:t>
      </w:r>
      <w:r>
        <w:rPr>
          <w:rStyle w:val="Refdecomentario"/>
        </w:rPr>
        <w:commentReference w:id="27"/>
      </w:r>
      <w:bookmarkEnd w:id="26"/>
    </w:p>
    <w:p w14:paraId="0F39AFD0" w14:textId="77777777" w:rsidR="00F15F89" w:rsidRPr="00FB1F1D" w:rsidRDefault="00F15F89" w:rsidP="00F15F89">
      <w:pPr>
        <w:jc w:val="center"/>
        <w:rPr>
          <w:b/>
          <w:szCs w:val="24"/>
        </w:rPr>
      </w:pPr>
    </w:p>
    <w:p w14:paraId="187BDC79" w14:textId="60CE4889" w:rsidR="00F15F89" w:rsidRPr="00DF304F" w:rsidRDefault="00814336" w:rsidP="00814336">
      <w:pPr>
        <w:rPr>
          <w:szCs w:val="24"/>
        </w:rPr>
      </w:pPr>
      <w:r w:rsidRPr="00DF304F">
        <w:rPr>
          <w:szCs w:val="24"/>
        </w:rPr>
        <w:t>El abstract es el mismo resumen pero en idioma inglés. Conserva la misma extensión o aproximada, es decir, mínimo 150 y máximo 250 palabras.</w:t>
      </w:r>
    </w:p>
    <w:p w14:paraId="64C18855" w14:textId="77777777" w:rsidR="00814336" w:rsidRPr="00DF304F" w:rsidRDefault="00814336" w:rsidP="00814336">
      <w:pPr>
        <w:rPr>
          <w:color w:val="FF0000"/>
          <w:szCs w:val="24"/>
        </w:rPr>
      </w:pPr>
    </w:p>
    <w:p w14:paraId="62C5BFB5" w14:textId="433FE5F7" w:rsidR="00F15F89" w:rsidRPr="00DF304F" w:rsidRDefault="00F15F89" w:rsidP="00F15F89">
      <w:pPr>
        <w:rPr>
          <w:szCs w:val="24"/>
          <w:lang w:val="en-US"/>
        </w:rPr>
      </w:pPr>
      <w:commentRangeStart w:id="28"/>
      <w:r w:rsidRPr="00DF304F">
        <w:rPr>
          <w:b/>
          <w:szCs w:val="24"/>
          <w:lang w:val="en-US"/>
        </w:rPr>
        <w:t>Keywords</w:t>
      </w:r>
      <w:commentRangeEnd w:id="28"/>
      <w:r>
        <w:rPr>
          <w:rStyle w:val="Refdecomentario"/>
        </w:rPr>
        <w:commentReference w:id="28"/>
      </w:r>
      <w:r w:rsidRPr="00DF304F">
        <w:rPr>
          <w:b/>
          <w:szCs w:val="24"/>
          <w:lang w:val="en-US"/>
        </w:rPr>
        <w:t>:</w:t>
      </w:r>
      <w:r w:rsidRPr="00DF304F">
        <w:rPr>
          <w:szCs w:val="24"/>
          <w:lang w:val="en-US"/>
        </w:rPr>
        <w:t xml:space="preserve"> Scientific article, Review article, Research, Citation styles.</w:t>
      </w:r>
    </w:p>
    <w:p w14:paraId="575873F8" w14:textId="77777777" w:rsidR="00F15F89" w:rsidRPr="00DF304F" w:rsidRDefault="00F15F89" w:rsidP="00F15F89">
      <w:pPr>
        <w:rPr>
          <w:szCs w:val="24"/>
          <w:lang w:val="en-US"/>
        </w:rPr>
      </w:pPr>
    </w:p>
    <w:p w14:paraId="7765DC8A" w14:textId="77777777" w:rsidR="00F15F89" w:rsidRPr="00DF304F" w:rsidRDefault="00F15F89" w:rsidP="00F15F89">
      <w:pPr>
        <w:rPr>
          <w:szCs w:val="24"/>
          <w:lang w:val="en-US"/>
        </w:rPr>
      </w:pPr>
    </w:p>
    <w:p w14:paraId="19CA861B" w14:textId="77777777" w:rsidR="00F15F89" w:rsidRPr="00DF304F" w:rsidRDefault="00F15F89" w:rsidP="00F15F89">
      <w:pPr>
        <w:rPr>
          <w:rFonts w:cs="Times New Roman"/>
          <w:szCs w:val="24"/>
          <w:lang w:val="en-US"/>
        </w:rPr>
      </w:pPr>
    </w:p>
    <w:p w14:paraId="098789E9" w14:textId="77777777" w:rsidR="00F15F89" w:rsidRPr="00DF304F" w:rsidRDefault="00F15F89" w:rsidP="00F15F89">
      <w:pPr>
        <w:rPr>
          <w:rFonts w:cs="Times New Roman"/>
          <w:szCs w:val="24"/>
          <w:lang w:val="en-US"/>
        </w:rPr>
      </w:pPr>
    </w:p>
    <w:p w14:paraId="2FC269CA" w14:textId="77777777" w:rsidR="00F15F89" w:rsidRPr="00DF304F" w:rsidRDefault="00F15F89" w:rsidP="00F15F89">
      <w:pPr>
        <w:rPr>
          <w:rFonts w:cs="Times New Roman"/>
          <w:szCs w:val="24"/>
          <w:lang w:val="en-US"/>
        </w:rPr>
      </w:pPr>
    </w:p>
    <w:p w14:paraId="5061426C" w14:textId="77777777" w:rsidR="00F15F89" w:rsidRPr="00DF304F" w:rsidRDefault="00F15F89" w:rsidP="00F15F89">
      <w:pPr>
        <w:rPr>
          <w:rFonts w:cs="Times New Roman"/>
          <w:szCs w:val="24"/>
          <w:lang w:val="en-US"/>
        </w:rPr>
      </w:pPr>
    </w:p>
    <w:p w14:paraId="3E3E137C" w14:textId="77777777" w:rsidR="00F15F89" w:rsidRPr="00DF304F" w:rsidRDefault="00F15F89" w:rsidP="00F15F89">
      <w:pPr>
        <w:rPr>
          <w:rFonts w:cs="Times New Roman"/>
          <w:szCs w:val="24"/>
          <w:lang w:val="en-US"/>
        </w:rPr>
      </w:pPr>
    </w:p>
    <w:p w14:paraId="6E7E4540" w14:textId="77777777" w:rsidR="00F15F89" w:rsidRPr="00DF304F" w:rsidRDefault="00F15F89" w:rsidP="00F15F89">
      <w:pPr>
        <w:rPr>
          <w:rFonts w:cs="Times New Roman"/>
          <w:szCs w:val="24"/>
          <w:lang w:val="en-US"/>
        </w:rPr>
      </w:pPr>
    </w:p>
    <w:p w14:paraId="7D3393D8" w14:textId="77777777" w:rsidR="00F15F89" w:rsidRPr="00DF304F" w:rsidRDefault="00F15F89" w:rsidP="00F15F89">
      <w:pPr>
        <w:rPr>
          <w:rFonts w:cs="Times New Roman"/>
          <w:szCs w:val="24"/>
          <w:lang w:val="en-US"/>
        </w:rPr>
      </w:pPr>
    </w:p>
    <w:p w14:paraId="3EBBBF61" w14:textId="1983BC27" w:rsidR="00F15F89" w:rsidRPr="00DF304F" w:rsidRDefault="00F15F89" w:rsidP="00F15F89">
      <w:pPr>
        <w:rPr>
          <w:rFonts w:cs="Times New Roman"/>
          <w:szCs w:val="24"/>
          <w:lang w:val="en-US"/>
        </w:rPr>
      </w:pPr>
    </w:p>
    <w:p w14:paraId="21535D23" w14:textId="77777777" w:rsidR="00857779" w:rsidRPr="00DF304F" w:rsidRDefault="00857779" w:rsidP="00F15F89">
      <w:pPr>
        <w:jc w:val="center"/>
        <w:rPr>
          <w:b/>
          <w:lang w:val="en-US"/>
        </w:rPr>
      </w:pPr>
      <w:bookmarkStart w:id="29" w:name="_Toc437858002"/>
      <w:bookmarkStart w:id="30" w:name="_Toc437858423"/>
      <w:bookmarkStart w:id="31" w:name="_Toc440985125"/>
      <w:bookmarkStart w:id="32" w:name="_Toc459198357"/>
    </w:p>
    <w:p w14:paraId="4D8B3F9A" w14:textId="77777777" w:rsidR="00CD41D1" w:rsidRPr="00DF304F" w:rsidRDefault="00CD41D1">
      <w:pPr>
        <w:spacing w:after="160" w:line="259" w:lineRule="auto"/>
        <w:jc w:val="left"/>
        <w:rPr>
          <w:b/>
          <w:lang w:val="en-US"/>
        </w:rPr>
      </w:pPr>
      <w:r w:rsidRPr="00DF304F">
        <w:rPr>
          <w:b/>
          <w:lang w:val="en-US"/>
        </w:rPr>
        <w:br w:type="page"/>
      </w:r>
    </w:p>
    <w:p w14:paraId="43A9B418" w14:textId="4CD2C98F" w:rsidR="00F15F89" w:rsidRPr="006C3D0B" w:rsidRDefault="00F15F89" w:rsidP="00AA5E51">
      <w:pPr>
        <w:pStyle w:val="Ttulo1"/>
      </w:pPr>
      <w:bookmarkStart w:id="33" w:name="_Toc508088120"/>
      <w:commentRangeStart w:id="34"/>
      <w:r w:rsidRPr="006C3D0B">
        <w:t>I. IN</w:t>
      </w:r>
      <w:commentRangeEnd w:id="34"/>
      <w:r w:rsidRPr="006C3D0B">
        <w:rPr>
          <w:rStyle w:val="Refdecomentario"/>
          <w:caps/>
        </w:rPr>
        <w:commentReference w:id="34"/>
      </w:r>
      <w:r w:rsidRPr="006C3D0B">
        <w:t>TRODUCCIÓN</w:t>
      </w:r>
      <w:bookmarkEnd w:id="29"/>
      <w:bookmarkEnd w:id="30"/>
      <w:bookmarkEnd w:id="31"/>
      <w:bookmarkEnd w:id="32"/>
      <w:bookmarkEnd w:id="33"/>
    </w:p>
    <w:p w14:paraId="606EDDF9" w14:textId="77777777" w:rsidR="00F15F89" w:rsidRDefault="00F15F89" w:rsidP="00F15F89">
      <w:pPr>
        <w:ind w:firstLine="708"/>
        <w:rPr>
          <w:rFonts w:cs="Times New Roman"/>
          <w:szCs w:val="24"/>
        </w:rPr>
      </w:pPr>
    </w:p>
    <w:p w14:paraId="184690D2" w14:textId="6E21514E" w:rsidR="00F15F89" w:rsidRDefault="00F15F89" w:rsidP="00F15F89">
      <w:pPr>
        <w:rPr>
          <w:szCs w:val="24"/>
        </w:rPr>
      </w:pPr>
      <w:r>
        <w:rPr>
          <w:szCs w:val="24"/>
        </w:rPr>
        <w:t>En la introducción se menciona claramente el para qué y el porqué del documento, se incluye el planteamiento del problema, el objetivo, preguntas de investigación, la justificación.</w:t>
      </w:r>
    </w:p>
    <w:p w14:paraId="0F390664" w14:textId="6C60CAA7" w:rsidR="00F6778F" w:rsidRDefault="00F6778F" w:rsidP="00F15F89">
      <w:pPr>
        <w:rPr>
          <w:szCs w:val="24"/>
        </w:rPr>
      </w:pPr>
    </w:p>
    <w:p w14:paraId="63632D16" w14:textId="7F278B4A" w:rsidR="00F6778F" w:rsidRDefault="00F6778F" w:rsidP="00F6778F">
      <w:pPr>
        <w:rPr>
          <w:szCs w:val="24"/>
        </w:rPr>
      </w:pPr>
      <w:r>
        <w:rPr>
          <w:szCs w:val="24"/>
        </w:rPr>
        <w:t>N</w:t>
      </w:r>
      <w:r>
        <w:rPr>
          <w:rStyle w:val="Refdecomentario"/>
        </w:rPr>
        <w:commentReference w:id="35"/>
      </w:r>
      <w:r>
        <w:rPr>
          <w:szCs w:val="24"/>
        </w:rPr>
        <w:t xml:space="preserve">o utilice en el documento la primera persona en singular (yo realicé las encuestas) ni primera persona plural (realizamos las encuestas); utilice siempre la narración en tercera persona (se realizaron las encuestas, se publicaron resultados, se establecieron parámetros, etc.) </w:t>
      </w:r>
      <w:commentRangeStart w:id="36"/>
      <w:r w:rsidRPr="00627DD6">
        <w:rPr>
          <w:rStyle w:val="Refdenotaalpie"/>
        </w:rPr>
        <w:footnoteReference w:id="1"/>
      </w:r>
      <w:r>
        <w:rPr>
          <w:szCs w:val="24"/>
        </w:rPr>
        <w:t>.</w:t>
      </w:r>
      <w:commentRangeEnd w:id="36"/>
      <w:r w:rsidR="00466013">
        <w:rPr>
          <w:rStyle w:val="Refdecomentario"/>
        </w:rPr>
        <w:commentReference w:id="36"/>
      </w:r>
      <w:r>
        <w:rPr>
          <w:szCs w:val="24"/>
        </w:rPr>
        <w:t xml:space="preserve"> </w:t>
      </w:r>
    </w:p>
    <w:p w14:paraId="2B179603" w14:textId="77777777" w:rsidR="00F56ECD" w:rsidRDefault="00F56ECD" w:rsidP="00F6778F">
      <w:pPr>
        <w:rPr>
          <w:szCs w:val="24"/>
        </w:rPr>
      </w:pPr>
    </w:p>
    <w:p w14:paraId="23FEC870" w14:textId="77777777" w:rsidR="00F56ECD" w:rsidRDefault="00F56ECD" w:rsidP="00F56ECD">
      <w:pPr>
        <w:rPr>
          <w:rFonts w:cs="Times New Roman"/>
          <w:szCs w:val="24"/>
        </w:rPr>
      </w:pPr>
      <w:r>
        <w:rPr>
          <w:rFonts w:cs="Times New Roman"/>
          <w:szCs w:val="24"/>
        </w:rPr>
        <w:t>No menos importante es la utilización de conectores que unen elementos de una oración, tener una buena variedad de estos enriquecen la estructura y redacción del texto. Algunos ejemplos:</w:t>
      </w:r>
    </w:p>
    <w:p w14:paraId="005C364D" w14:textId="77777777" w:rsidR="00F56ECD" w:rsidRDefault="00F56ECD" w:rsidP="00F56ECD">
      <w:pPr>
        <w:rPr>
          <w:rFonts w:cs="Times New Roman"/>
          <w:szCs w:val="24"/>
        </w:rPr>
      </w:pPr>
    </w:p>
    <w:p w14:paraId="6C9BD1A1" w14:textId="77777777" w:rsidR="00F56ECD" w:rsidRDefault="00F56ECD" w:rsidP="00F56ECD">
      <w:pPr>
        <w:rPr>
          <w:rFonts w:cs="Times New Roman"/>
          <w:szCs w:val="24"/>
        </w:rPr>
        <w:sectPr w:rsidR="00F56ECD" w:rsidSect="004B3744">
          <w:headerReference w:type="default" r:id="rId18"/>
          <w:pgSz w:w="12240" w:h="15840"/>
          <w:pgMar w:top="1418" w:right="1418" w:bottom="1418" w:left="1418" w:header="709" w:footer="709" w:gutter="0"/>
          <w:cols w:space="708"/>
          <w:docGrid w:linePitch="360"/>
        </w:sectPr>
      </w:pPr>
    </w:p>
    <w:p w14:paraId="30C60D65" w14:textId="77777777" w:rsidR="00F56ECD" w:rsidRDefault="00F56ECD" w:rsidP="00F56ECD">
      <w:pPr>
        <w:rPr>
          <w:rFonts w:cs="Times New Roman"/>
          <w:szCs w:val="24"/>
        </w:rPr>
      </w:pPr>
      <w:r>
        <w:rPr>
          <w:rFonts w:cs="Times New Roman"/>
          <w:szCs w:val="24"/>
        </w:rPr>
        <w:t>Sin embargo</w:t>
      </w:r>
    </w:p>
    <w:p w14:paraId="38FC9FF4" w14:textId="77777777" w:rsidR="00F56ECD" w:rsidRDefault="00F56ECD" w:rsidP="00F56ECD">
      <w:pPr>
        <w:rPr>
          <w:rFonts w:cs="Times New Roman"/>
          <w:szCs w:val="24"/>
        </w:rPr>
      </w:pPr>
      <w:r>
        <w:rPr>
          <w:rFonts w:cs="Times New Roman"/>
          <w:szCs w:val="24"/>
        </w:rPr>
        <w:t>Puesto que</w:t>
      </w:r>
    </w:p>
    <w:p w14:paraId="4E911953" w14:textId="77777777" w:rsidR="00F56ECD" w:rsidRDefault="00F56ECD" w:rsidP="00F56ECD">
      <w:pPr>
        <w:rPr>
          <w:rFonts w:cs="Times New Roman"/>
          <w:szCs w:val="24"/>
        </w:rPr>
      </w:pPr>
      <w:r>
        <w:rPr>
          <w:rFonts w:cs="Times New Roman"/>
          <w:szCs w:val="24"/>
        </w:rPr>
        <w:t>Por consiguiente</w:t>
      </w:r>
    </w:p>
    <w:p w14:paraId="2F855C25" w14:textId="77777777" w:rsidR="00F56ECD" w:rsidRDefault="00F56ECD" w:rsidP="00F56ECD">
      <w:pPr>
        <w:rPr>
          <w:rFonts w:cs="Times New Roman"/>
          <w:szCs w:val="24"/>
        </w:rPr>
      </w:pPr>
      <w:r>
        <w:rPr>
          <w:rFonts w:cs="Times New Roman"/>
          <w:szCs w:val="24"/>
        </w:rPr>
        <w:t>Dado que</w:t>
      </w:r>
    </w:p>
    <w:p w14:paraId="2A2CCCDC" w14:textId="77777777" w:rsidR="00F56ECD" w:rsidRDefault="00F56ECD" w:rsidP="00F56ECD">
      <w:pPr>
        <w:rPr>
          <w:rFonts w:cs="Times New Roman"/>
          <w:szCs w:val="24"/>
        </w:rPr>
      </w:pPr>
      <w:r>
        <w:rPr>
          <w:rFonts w:cs="Times New Roman"/>
          <w:szCs w:val="24"/>
        </w:rPr>
        <w:t>Teniendo en cuenta</w:t>
      </w:r>
    </w:p>
    <w:p w14:paraId="13BBF076" w14:textId="77777777" w:rsidR="00F56ECD" w:rsidRDefault="00F56ECD" w:rsidP="00F56ECD">
      <w:pPr>
        <w:rPr>
          <w:rFonts w:cs="Times New Roman"/>
          <w:szCs w:val="24"/>
        </w:rPr>
      </w:pPr>
      <w:r>
        <w:rPr>
          <w:rFonts w:cs="Times New Roman"/>
          <w:szCs w:val="24"/>
        </w:rPr>
        <w:t>Entonces</w:t>
      </w:r>
    </w:p>
    <w:p w14:paraId="2C049EDC" w14:textId="77777777" w:rsidR="00F56ECD" w:rsidRDefault="00F56ECD" w:rsidP="00F56ECD">
      <w:pPr>
        <w:rPr>
          <w:rFonts w:cs="Times New Roman"/>
          <w:szCs w:val="24"/>
        </w:rPr>
      </w:pPr>
      <w:r>
        <w:rPr>
          <w:rFonts w:cs="Times New Roman"/>
          <w:szCs w:val="24"/>
        </w:rPr>
        <w:t>Simultáneamente</w:t>
      </w:r>
    </w:p>
    <w:p w14:paraId="484F160B" w14:textId="77777777" w:rsidR="00F56ECD" w:rsidRDefault="00F56ECD" w:rsidP="00F56ECD">
      <w:pPr>
        <w:rPr>
          <w:rFonts w:cs="Times New Roman"/>
          <w:szCs w:val="24"/>
        </w:rPr>
      </w:pPr>
      <w:r>
        <w:rPr>
          <w:rFonts w:cs="Times New Roman"/>
          <w:szCs w:val="24"/>
        </w:rPr>
        <w:t>Posiblemente</w:t>
      </w:r>
    </w:p>
    <w:p w14:paraId="1D0D7FB6" w14:textId="77777777" w:rsidR="00F56ECD" w:rsidRDefault="00F56ECD" w:rsidP="00F56ECD">
      <w:pPr>
        <w:rPr>
          <w:rFonts w:cs="Times New Roman"/>
          <w:szCs w:val="24"/>
        </w:rPr>
      </w:pPr>
      <w:r>
        <w:rPr>
          <w:rFonts w:cs="Times New Roman"/>
          <w:szCs w:val="24"/>
        </w:rPr>
        <w:t>En efecto</w:t>
      </w:r>
    </w:p>
    <w:p w14:paraId="29E9292F" w14:textId="77777777" w:rsidR="00F56ECD" w:rsidRDefault="00F56ECD" w:rsidP="00F56ECD">
      <w:pPr>
        <w:rPr>
          <w:rFonts w:cs="Times New Roman"/>
          <w:szCs w:val="24"/>
        </w:rPr>
      </w:pPr>
      <w:r>
        <w:rPr>
          <w:rFonts w:cs="Times New Roman"/>
          <w:szCs w:val="24"/>
        </w:rPr>
        <w:t>Ya que</w:t>
      </w:r>
    </w:p>
    <w:p w14:paraId="70DDAF29" w14:textId="77777777" w:rsidR="00F56ECD" w:rsidRDefault="00F56ECD" w:rsidP="00F56ECD">
      <w:pPr>
        <w:rPr>
          <w:rFonts w:cs="Times New Roman"/>
          <w:szCs w:val="24"/>
        </w:rPr>
      </w:pPr>
      <w:r>
        <w:rPr>
          <w:rFonts w:cs="Times New Roman"/>
          <w:szCs w:val="24"/>
        </w:rPr>
        <w:t>Ahora bien</w:t>
      </w:r>
    </w:p>
    <w:p w14:paraId="0395B5DA" w14:textId="77777777" w:rsidR="00F56ECD" w:rsidRDefault="00F56ECD" w:rsidP="00F56ECD">
      <w:pPr>
        <w:rPr>
          <w:rFonts w:cs="Times New Roman"/>
          <w:szCs w:val="24"/>
        </w:rPr>
      </w:pPr>
      <w:r>
        <w:rPr>
          <w:rFonts w:cs="Times New Roman"/>
          <w:szCs w:val="24"/>
        </w:rPr>
        <w:t>En cambio</w:t>
      </w:r>
    </w:p>
    <w:p w14:paraId="216E2CB6" w14:textId="77777777" w:rsidR="00F56ECD" w:rsidRDefault="00F56ECD" w:rsidP="00F56ECD">
      <w:pPr>
        <w:rPr>
          <w:rFonts w:cs="Times New Roman"/>
          <w:szCs w:val="24"/>
        </w:rPr>
      </w:pPr>
      <w:r>
        <w:rPr>
          <w:rFonts w:cs="Times New Roman"/>
          <w:szCs w:val="24"/>
        </w:rPr>
        <w:t>En cuanto a</w:t>
      </w:r>
    </w:p>
    <w:p w14:paraId="1AB604A8" w14:textId="77777777" w:rsidR="00F56ECD" w:rsidRDefault="00F56ECD" w:rsidP="00F56ECD">
      <w:pPr>
        <w:rPr>
          <w:rFonts w:cs="Times New Roman"/>
          <w:szCs w:val="24"/>
        </w:rPr>
      </w:pPr>
      <w:r>
        <w:rPr>
          <w:rFonts w:cs="Times New Roman"/>
          <w:szCs w:val="24"/>
        </w:rPr>
        <w:t>El siguiente punto es</w:t>
      </w:r>
    </w:p>
    <w:p w14:paraId="53DD5FE5" w14:textId="77777777" w:rsidR="00F56ECD" w:rsidRDefault="00F56ECD" w:rsidP="00F56ECD">
      <w:pPr>
        <w:rPr>
          <w:rFonts w:cs="Times New Roman"/>
          <w:szCs w:val="24"/>
        </w:rPr>
      </w:pPr>
      <w:r>
        <w:rPr>
          <w:rFonts w:cs="Times New Roman"/>
          <w:szCs w:val="24"/>
        </w:rPr>
        <w:t>Así pues</w:t>
      </w:r>
    </w:p>
    <w:p w14:paraId="6EB4BD3D" w14:textId="77777777" w:rsidR="00F56ECD" w:rsidRDefault="00F56ECD" w:rsidP="00F56ECD">
      <w:pPr>
        <w:rPr>
          <w:rFonts w:cs="Times New Roman"/>
          <w:szCs w:val="24"/>
        </w:rPr>
      </w:pPr>
      <w:r>
        <w:rPr>
          <w:rFonts w:cs="Times New Roman"/>
          <w:szCs w:val="24"/>
        </w:rPr>
        <w:t>Recapitulando</w:t>
      </w:r>
    </w:p>
    <w:p w14:paraId="26CCC054" w14:textId="77777777" w:rsidR="00F56ECD" w:rsidRDefault="00F56ECD" w:rsidP="00F56ECD">
      <w:pPr>
        <w:rPr>
          <w:rFonts w:cs="Times New Roman"/>
          <w:szCs w:val="24"/>
        </w:rPr>
      </w:pPr>
      <w:r>
        <w:rPr>
          <w:rFonts w:cs="Times New Roman"/>
          <w:szCs w:val="24"/>
        </w:rPr>
        <w:t>En conclusión</w:t>
      </w:r>
    </w:p>
    <w:p w14:paraId="17FB110A" w14:textId="77777777" w:rsidR="00F56ECD" w:rsidRDefault="00F56ECD" w:rsidP="00F56ECD">
      <w:pPr>
        <w:rPr>
          <w:rFonts w:cs="Times New Roman"/>
          <w:szCs w:val="24"/>
        </w:rPr>
      </w:pPr>
      <w:r>
        <w:rPr>
          <w:rFonts w:cs="Times New Roman"/>
          <w:szCs w:val="24"/>
        </w:rPr>
        <w:t>En pocas palabras</w:t>
      </w:r>
    </w:p>
    <w:p w14:paraId="15C95ACB" w14:textId="77777777" w:rsidR="00F56ECD" w:rsidRDefault="00F56ECD" w:rsidP="00F56ECD">
      <w:pPr>
        <w:rPr>
          <w:rFonts w:cs="Times New Roman"/>
          <w:szCs w:val="24"/>
        </w:rPr>
      </w:pPr>
      <w:r>
        <w:rPr>
          <w:rFonts w:cs="Times New Roman"/>
          <w:szCs w:val="24"/>
        </w:rPr>
        <w:t>A continuación</w:t>
      </w:r>
    </w:p>
    <w:p w14:paraId="68ACCD06" w14:textId="77777777" w:rsidR="00F56ECD" w:rsidRDefault="00F56ECD" w:rsidP="00F56ECD">
      <w:pPr>
        <w:rPr>
          <w:rFonts w:cs="Times New Roman"/>
          <w:szCs w:val="24"/>
        </w:rPr>
      </w:pPr>
      <w:r>
        <w:rPr>
          <w:rFonts w:cs="Times New Roman"/>
          <w:szCs w:val="24"/>
        </w:rPr>
        <w:t>Acto seguido</w:t>
      </w:r>
    </w:p>
    <w:p w14:paraId="4842509F" w14:textId="77777777" w:rsidR="00F56ECD" w:rsidRDefault="00F56ECD" w:rsidP="00F56ECD">
      <w:pPr>
        <w:rPr>
          <w:rFonts w:cs="Times New Roman"/>
          <w:szCs w:val="24"/>
        </w:rPr>
      </w:pPr>
      <w:r>
        <w:rPr>
          <w:rFonts w:cs="Times New Roman"/>
          <w:szCs w:val="24"/>
        </w:rPr>
        <w:t>Con motivo de</w:t>
      </w:r>
    </w:p>
    <w:p w14:paraId="331BBDC0" w14:textId="77777777" w:rsidR="00F56ECD" w:rsidRDefault="00F56ECD" w:rsidP="00F56ECD">
      <w:pPr>
        <w:rPr>
          <w:rFonts w:cs="Times New Roman"/>
          <w:szCs w:val="24"/>
        </w:rPr>
      </w:pPr>
      <w:r>
        <w:rPr>
          <w:rFonts w:cs="Times New Roman"/>
          <w:szCs w:val="24"/>
        </w:rPr>
        <w:t>A saber</w:t>
      </w:r>
    </w:p>
    <w:p w14:paraId="4A4B4E5C" w14:textId="77777777" w:rsidR="00F56ECD" w:rsidRDefault="00F56ECD" w:rsidP="00F56ECD">
      <w:pPr>
        <w:rPr>
          <w:rFonts w:cs="Times New Roman"/>
          <w:szCs w:val="24"/>
        </w:rPr>
      </w:pPr>
      <w:r>
        <w:rPr>
          <w:rFonts w:cs="Times New Roman"/>
          <w:szCs w:val="24"/>
        </w:rPr>
        <w:t>De la misma forma</w:t>
      </w:r>
    </w:p>
    <w:p w14:paraId="4609F092" w14:textId="77777777" w:rsidR="00F56ECD" w:rsidRDefault="00F56ECD" w:rsidP="00F56ECD">
      <w:pPr>
        <w:rPr>
          <w:rFonts w:cs="Times New Roman"/>
          <w:szCs w:val="24"/>
        </w:rPr>
      </w:pPr>
      <w:r>
        <w:rPr>
          <w:rFonts w:cs="Times New Roman"/>
          <w:szCs w:val="24"/>
        </w:rPr>
        <w:t>En síntesis</w:t>
      </w:r>
    </w:p>
    <w:p w14:paraId="065EE004" w14:textId="77777777" w:rsidR="00F56ECD" w:rsidRDefault="00F56ECD" w:rsidP="00F56ECD">
      <w:pPr>
        <w:rPr>
          <w:rFonts w:cs="Times New Roman"/>
          <w:szCs w:val="24"/>
        </w:rPr>
      </w:pPr>
      <w:r>
        <w:rPr>
          <w:rFonts w:cs="Times New Roman"/>
          <w:szCs w:val="24"/>
        </w:rPr>
        <w:t>Así</w:t>
      </w:r>
    </w:p>
    <w:p w14:paraId="00C4BE2B" w14:textId="77777777" w:rsidR="00F56ECD" w:rsidRDefault="00F56ECD" w:rsidP="00F56ECD">
      <w:pPr>
        <w:rPr>
          <w:rFonts w:cs="Times New Roman"/>
          <w:szCs w:val="24"/>
        </w:rPr>
      </w:pPr>
      <w:r>
        <w:rPr>
          <w:rFonts w:cs="Times New Roman"/>
          <w:szCs w:val="24"/>
        </w:rPr>
        <w:t>Para concluir</w:t>
      </w:r>
    </w:p>
    <w:p w14:paraId="16C01A64" w14:textId="77777777" w:rsidR="00F56ECD" w:rsidRDefault="00F56ECD" w:rsidP="00F56ECD">
      <w:pPr>
        <w:rPr>
          <w:rFonts w:cs="Times New Roman"/>
          <w:szCs w:val="24"/>
        </w:rPr>
      </w:pPr>
      <w:r>
        <w:rPr>
          <w:rFonts w:cs="Times New Roman"/>
          <w:szCs w:val="24"/>
        </w:rPr>
        <w:t>Luego</w:t>
      </w:r>
    </w:p>
    <w:p w14:paraId="62C12C98" w14:textId="77777777" w:rsidR="00F56ECD" w:rsidRDefault="00F56ECD" w:rsidP="00F56ECD">
      <w:pPr>
        <w:rPr>
          <w:rFonts w:cs="Times New Roman"/>
          <w:szCs w:val="24"/>
        </w:rPr>
      </w:pPr>
      <w:r>
        <w:rPr>
          <w:rFonts w:cs="Times New Roman"/>
          <w:szCs w:val="24"/>
        </w:rPr>
        <w:t>Resumiendo</w:t>
      </w:r>
    </w:p>
    <w:p w14:paraId="27D8A663" w14:textId="77777777" w:rsidR="00F56ECD" w:rsidRDefault="00F56ECD" w:rsidP="00F56ECD">
      <w:pPr>
        <w:rPr>
          <w:rFonts w:cs="Times New Roman"/>
          <w:szCs w:val="24"/>
        </w:rPr>
      </w:pPr>
      <w:r>
        <w:rPr>
          <w:rFonts w:cs="Times New Roman"/>
          <w:szCs w:val="24"/>
        </w:rPr>
        <w:t>De igual manera</w:t>
      </w:r>
    </w:p>
    <w:p w14:paraId="3D73F9FC" w14:textId="77777777" w:rsidR="00F56ECD" w:rsidRDefault="00F56ECD" w:rsidP="00F56ECD">
      <w:pPr>
        <w:rPr>
          <w:rFonts w:cs="Times New Roman"/>
          <w:szCs w:val="24"/>
        </w:rPr>
      </w:pPr>
      <w:r>
        <w:rPr>
          <w:rFonts w:cs="Times New Roman"/>
          <w:szCs w:val="24"/>
        </w:rPr>
        <w:t>Al mismo tiempo</w:t>
      </w:r>
    </w:p>
    <w:p w14:paraId="5800F544" w14:textId="77777777" w:rsidR="00F56ECD" w:rsidRDefault="00F56ECD" w:rsidP="00F56ECD">
      <w:pPr>
        <w:rPr>
          <w:rFonts w:cs="Times New Roman"/>
          <w:szCs w:val="24"/>
        </w:rPr>
      </w:pPr>
      <w:r>
        <w:rPr>
          <w:rFonts w:cs="Times New Roman"/>
          <w:szCs w:val="24"/>
        </w:rPr>
        <w:t>Probablemente</w:t>
      </w:r>
      <w:r w:rsidRPr="00F56ECD">
        <w:rPr>
          <w:rFonts w:cs="Times New Roman"/>
          <w:szCs w:val="24"/>
        </w:rPr>
        <w:t xml:space="preserve"> </w:t>
      </w:r>
    </w:p>
    <w:p w14:paraId="38434B02" w14:textId="09B0A044" w:rsidR="00F56ECD" w:rsidRDefault="00F56ECD" w:rsidP="00F56ECD">
      <w:pPr>
        <w:rPr>
          <w:rFonts w:cs="Times New Roman"/>
          <w:szCs w:val="24"/>
        </w:rPr>
      </w:pPr>
      <w:r>
        <w:rPr>
          <w:rFonts w:cs="Times New Roman"/>
          <w:szCs w:val="24"/>
        </w:rPr>
        <w:t>Indiscutiblemente</w:t>
      </w:r>
    </w:p>
    <w:p w14:paraId="254A001B" w14:textId="77777777" w:rsidR="00F56ECD" w:rsidRDefault="00F56ECD" w:rsidP="00F56ECD">
      <w:pPr>
        <w:rPr>
          <w:rFonts w:cs="Times New Roman"/>
          <w:szCs w:val="24"/>
        </w:rPr>
      </w:pPr>
    </w:p>
    <w:p w14:paraId="22F2D132" w14:textId="77777777" w:rsidR="00F56ECD" w:rsidRDefault="00F56ECD" w:rsidP="00F56ECD">
      <w:pPr>
        <w:rPr>
          <w:rFonts w:cs="Times New Roman"/>
          <w:szCs w:val="24"/>
        </w:rPr>
        <w:sectPr w:rsidR="00F56ECD" w:rsidSect="004F0830">
          <w:type w:val="continuous"/>
          <w:pgSz w:w="12240" w:h="15840"/>
          <w:pgMar w:top="1418" w:right="1418" w:bottom="1418" w:left="1418" w:header="709" w:footer="709" w:gutter="0"/>
          <w:cols w:num="2" w:space="708"/>
          <w:docGrid w:linePitch="360"/>
        </w:sectPr>
      </w:pPr>
    </w:p>
    <w:p w14:paraId="25EB1333" w14:textId="64258733" w:rsidR="00F15F89" w:rsidRPr="008618E0" w:rsidRDefault="00F15F89" w:rsidP="008618E0">
      <w:pPr>
        <w:jc w:val="center"/>
        <w:rPr>
          <w:b/>
        </w:rPr>
      </w:pPr>
      <w:bookmarkStart w:id="37" w:name="_Toc440985126"/>
      <w:bookmarkStart w:id="38" w:name="_Toc459198358"/>
      <w:r w:rsidRPr="008618E0">
        <w:rPr>
          <w:b/>
        </w:rPr>
        <w:t>II. PLANTEAMIENTO DEL PROBLEMA</w:t>
      </w:r>
      <w:bookmarkEnd w:id="37"/>
      <w:bookmarkEnd w:id="38"/>
    </w:p>
    <w:p w14:paraId="464C4286" w14:textId="77777777" w:rsidR="00F15F89" w:rsidRDefault="00F15F89" w:rsidP="00F15F89">
      <w:pPr>
        <w:rPr>
          <w:rFonts w:cs="Times New Roman"/>
          <w:b/>
          <w:szCs w:val="24"/>
        </w:rPr>
      </w:pPr>
    </w:p>
    <w:p w14:paraId="76A0F4F4" w14:textId="36DA5506" w:rsidR="00F15F89" w:rsidRDefault="00F15F89" w:rsidP="00F15F89">
      <w:pPr>
        <w:rPr>
          <w:rFonts w:cs="Times New Roman"/>
          <w:szCs w:val="24"/>
        </w:rPr>
      </w:pPr>
      <w:r w:rsidRPr="00C35B18">
        <w:rPr>
          <w:rFonts w:cs="Times New Roman"/>
          <w:szCs w:val="24"/>
        </w:rPr>
        <w:t xml:space="preserve">Se refiere </w:t>
      </w:r>
      <w:r>
        <w:rPr>
          <w:rFonts w:cs="Times New Roman"/>
          <w:szCs w:val="24"/>
        </w:rPr>
        <w:t xml:space="preserve">al interrogante que lleva al investigador a buscar respuestas concretas. Es la definición del problema que aborda con la investigación. </w:t>
      </w:r>
    </w:p>
    <w:p w14:paraId="2D7D9184" w14:textId="77777777" w:rsidR="003E42C9" w:rsidRDefault="003E42C9" w:rsidP="003E42C9">
      <w:pPr>
        <w:ind w:firstLine="708"/>
        <w:rPr>
          <w:rFonts w:cs="Times New Roman"/>
          <w:szCs w:val="24"/>
        </w:rPr>
      </w:pPr>
    </w:p>
    <w:p w14:paraId="164B7C7F" w14:textId="6880BA72" w:rsidR="003E42C9" w:rsidRDefault="003E42C9" w:rsidP="003E42C9">
      <w:pPr>
        <w:rPr>
          <w:rFonts w:cs="Times New Roman"/>
          <w:szCs w:val="24"/>
        </w:rPr>
      </w:pPr>
      <w:r w:rsidRPr="000121C4">
        <w:rPr>
          <w:rFonts w:cs="Times New Roman"/>
          <w:szCs w:val="24"/>
        </w:rPr>
        <w:t>La numeración de capítulos y subcapítulos puede realizarse de 3 formas</w:t>
      </w:r>
      <w:r>
        <w:rPr>
          <w:rFonts w:cs="Times New Roman"/>
          <w:szCs w:val="24"/>
        </w:rPr>
        <w:t>, cada una con ventajas y desventajas</w:t>
      </w:r>
      <w:r w:rsidRPr="000121C4">
        <w:rPr>
          <w:rFonts w:cs="Times New Roman"/>
          <w:szCs w:val="24"/>
        </w:rPr>
        <w:t xml:space="preserve">: </w:t>
      </w:r>
    </w:p>
    <w:p w14:paraId="68F3D3E6" w14:textId="77777777" w:rsidR="003E42C9" w:rsidRDefault="003E42C9" w:rsidP="003E42C9">
      <w:pPr>
        <w:ind w:firstLine="708"/>
        <w:rPr>
          <w:rFonts w:cs="Times New Roman"/>
          <w:szCs w:val="24"/>
        </w:rPr>
      </w:pPr>
    </w:p>
    <w:p w14:paraId="6D150E7F" w14:textId="7F18E57F" w:rsidR="003E42C9" w:rsidRDefault="003E42C9" w:rsidP="003E42C9">
      <w:pPr>
        <w:rPr>
          <w:rFonts w:cs="Times New Roman"/>
          <w:szCs w:val="24"/>
        </w:rPr>
      </w:pPr>
      <w:r w:rsidRPr="000121C4">
        <w:rPr>
          <w:rFonts w:cs="Times New Roman"/>
          <w:b/>
          <w:szCs w:val="24"/>
        </w:rPr>
        <w:t>1)</w:t>
      </w:r>
      <w:r w:rsidRPr="000121C4">
        <w:rPr>
          <w:rFonts w:cs="Times New Roman"/>
          <w:szCs w:val="24"/>
        </w:rPr>
        <w:t xml:space="preserve"> Manualmente</w:t>
      </w:r>
      <w:r>
        <w:rPr>
          <w:rFonts w:cs="Times New Roman"/>
          <w:szCs w:val="24"/>
        </w:rPr>
        <w:t>,</w:t>
      </w:r>
      <w:r w:rsidRPr="000121C4">
        <w:rPr>
          <w:rFonts w:cs="Times New Roman"/>
          <w:szCs w:val="24"/>
        </w:rPr>
        <w:t xml:space="preserve"> debes escribir cada número </w:t>
      </w:r>
      <w:r>
        <w:rPr>
          <w:rFonts w:cs="Times New Roman"/>
          <w:szCs w:val="24"/>
        </w:rPr>
        <w:t xml:space="preserve">o letra </w:t>
      </w:r>
      <w:r w:rsidRPr="000121C4">
        <w:rPr>
          <w:rFonts w:cs="Times New Roman"/>
          <w:szCs w:val="24"/>
        </w:rPr>
        <w:t>y llevar el control consecutivo,</w:t>
      </w:r>
      <w:r>
        <w:rPr>
          <w:rFonts w:cs="Times New Roman"/>
          <w:szCs w:val="24"/>
        </w:rPr>
        <w:t xml:space="preserve"> pero no habrá formatos automáticos no solicitados.</w:t>
      </w:r>
      <w:r w:rsidRPr="000121C4">
        <w:rPr>
          <w:rFonts w:cs="Times New Roman"/>
          <w:szCs w:val="24"/>
        </w:rPr>
        <w:t xml:space="preserve"> </w:t>
      </w:r>
    </w:p>
    <w:p w14:paraId="5BDA0636" w14:textId="77777777" w:rsidR="003E42C9" w:rsidRDefault="003E42C9" w:rsidP="003E42C9">
      <w:pPr>
        <w:ind w:firstLine="708"/>
        <w:rPr>
          <w:rFonts w:cs="Times New Roman"/>
          <w:szCs w:val="24"/>
        </w:rPr>
      </w:pPr>
    </w:p>
    <w:p w14:paraId="562D2AFE" w14:textId="77777777" w:rsidR="003E42C9" w:rsidRDefault="003E42C9" w:rsidP="003E42C9">
      <w:pPr>
        <w:rPr>
          <w:rFonts w:cs="Times New Roman"/>
          <w:szCs w:val="24"/>
        </w:rPr>
      </w:pPr>
      <w:r w:rsidRPr="00730679">
        <w:rPr>
          <w:rFonts w:cs="Times New Roman"/>
          <w:b/>
          <w:szCs w:val="24"/>
        </w:rPr>
        <w:t>2)</w:t>
      </w:r>
      <w:r w:rsidRPr="000121C4">
        <w:rPr>
          <w:rFonts w:cs="Times New Roman"/>
          <w:szCs w:val="24"/>
        </w:rPr>
        <w:t xml:space="preserve"> Numeración automática de Word</w:t>
      </w:r>
      <w:r>
        <w:rPr>
          <w:rFonts w:cs="Times New Roman"/>
          <w:szCs w:val="24"/>
        </w:rPr>
        <w:t>,</w:t>
      </w:r>
      <w:r w:rsidRPr="000121C4">
        <w:rPr>
          <w:rFonts w:cs="Times New Roman"/>
          <w:szCs w:val="24"/>
        </w:rPr>
        <w:t xml:space="preserve"> se desactivó en esta plantilla pues puede generar </w:t>
      </w:r>
      <w:r>
        <w:rPr>
          <w:rFonts w:cs="Times New Roman"/>
          <w:szCs w:val="24"/>
        </w:rPr>
        <w:t>asignación de números no esperados, para activar: Archivo &gt; Opciones &gt; Revisión &gt; Opciones de autocorrección &gt; Autoformato mientras escribe &gt; Activar casilla “Listas automáticas con números”.</w:t>
      </w:r>
    </w:p>
    <w:p w14:paraId="1DD74943" w14:textId="77777777" w:rsidR="003E42C9" w:rsidRDefault="003E42C9" w:rsidP="003E42C9">
      <w:pPr>
        <w:ind w:firstLine="708"/>
        <w:rPr>
          <w:rFonts w:cs="Times New Roman"/>
          <w:szCs w:val="24"/>
        </w:rPr>
      </w:pPr>
    </w:p>
    <w:p w14:paraId="672253E6" w14:textId="629E7F31" w:rsidR="003E42C9" w:rsidRDefault="003E42C9" w:rsidP="003E42C9">
      <w:pPr>
        <w:rPr>
          <w:rFonts w:cs="Times New Roman"/>
          <w:szCs w:val="24"/>
        </w:rPr>
      </w:pPr>
      <w:r w:rsidRPr="00730679">
        <w:rPr>
          <w:rFonts w:cs="Times New Roman"/>
          <w:b/>
          <w:szCs w:val="24"/>
        </w:rPr>
        <w:t>3)</w:t>
      </w:r>
      <w:r w:rsidRPr="000121C4">
        <w:rPr>
          <w:rFonts w:cs="Times New Roman"/>
          <w:szCs w:val="24"/>
        </w:rPr>
        <w:t xml:space="preserve"> Configurando el </w:t>
      </w:r>
      <w:r>
        <w:rPr>
          <w:rFonts w:cs="Times New Roman"/>
          <w:szCs w:val="24"/>
        </w:rPr>
        <w:t xml:space="preserve">botón del </w:t>
      </w:r>
      <w:r w:rsidRPr="000121C4">
        <w:rPr>
          <w:rFonts w:cs="Times New Roman"/>
          <w:szCs w:val="24"/>
        </w:rPr>
        <w:t>estilo y nivel correspondiente</w:t>
      </w:r>
      <w:r>
        <w:rPr>
          <w:rFonts w:cs="Times New Roman"/>
          <w:szCs w:val="24"/>
        </w:rPr>
        <w:t xml:space="preserve">, por ejemplo: Inicio &gt; “Nivel 1 </w:t>
      </w:r>
      <w:r w:rsidR="00D357DC">
        <w:rPr>
          <w:rFonts w:cs="Times New Roman"/>
          <w:szCs w:val="24"/>
        </w:rPr>
        <w:t>IEEE</w:t>
      </w:r>
      <w:r>
        <w:rPr>
          <w:rFonts w:cs="Times New Roman"/>
          <w:szCs w:val="24"/>
        </w:rPr>
        <w:t>” &gt; Clic derecho &gt; Modificar &gt; Formato &gt; Numeración &gt; Seleccionar de la Biblioteca de numeración con número arábigo</w:t>
      </w:r>
      <w:r w:rsidR="00D357DC">
        <w:rPr>
          <w:rFonts w:cs="Times New Roman"/>
          <w:szCs w:val="24"/>
        </w:rPr>
        <w:t xml:space="preserve"> o letra</w:t>
      </w:r>
      <w:r>
        <w:rPr>
          <w:rFonts w:cs="Times New Roman"/>
          <w:szCs w:val="24"/>
        </w:rPr>
        <w:t xml:space="preserve">. </w:t>
      </w:r>
    </w:p>
    <w:p w14:paraId="2AF9801D" w14:textId="77777777" w:rsidR="003E42C9" w:rsidRDefault="003E42C9" w:rsidP="003E42C9">
      <w:pPr>
        <w:rPr>
          <w:rFonts w:cs="Times New Roman"/>
          <w:szCs w:val="24"/>
        </w:rPr>
      </w:pPr>
    </w:p>
    <w:p w14:paraId="40B49F0B" w14:textId="77777777" w:rsidR="003E42C9" w:rsidRPr="00C35B18" w:rsidRDefault="003E42C9" w:rsidP="003E42C9">
      <w:pPr>
        <w:rPr>
          <w:rFonts w:cs="Times New Roman"/>
          <w:szCs w:val="24"/>
        </w:rPr>
      </w:pPr>
      <w:r>
        <w:rPr>
          <w:rFonts w:cs="Times New Roman"/>
          <w:szCs w:val="24"/>
        </w:rPr>
        <w:t>Las opciones 2 y 3 pueden generar desorganización de la numeración, dificultades de formato si no se configura adecuadamente, y puede ser incómodo para algunas personas.</w:t>
      </w:r>
    </w:p>
    <w:p w14:paraId="70FC8DFC" w14:textId="77777777" w:rsidR="003E42C9" w:rsidRPr="00C35B18" w:rsidRDefault="003E42C9" w:rsidP="00F15F89">
      <w:pPr>
        <w:rPr>
          <w:rFonts w:cs="Times New Roman"/>
          <w:szCs w:val="24"/>
        </w:rPr>
      </w:pPr>
    </w:p>
    <w:p w14:paraId="5BB8F826" w14:textId="77777777" w:rsidR="00F15F89" w:rsidRPr="000F5103" w:rsidRDefault="00F15F89" w:rsidP="000F5103">
      <w:pPr>
        <w:rPr>
          <w:b/>
          <w:i/>
        </w:rPr>
      </w:pPr>
      <w:bookmarkStart w:id="39" w:name="_Toc440985127"/>
      <w:bookmarkStart w:id="40" w:name="_Toc459198359"/>
      <w:r w:rsidRPr="000F5103">
        <w:rPr>
          <w:b/>
          <w:i/>
        </w:rPr>
        <w:t>A. Antecedentes</w:t>
      </w:r>
      <w:bookmarkEnd w:id="39"/>
      <w:bookmarkEnd w:id="40"/>
    </w:p>
    <w:p w14:paraId="6214AFDB" w14:textId="06B3B471" w:rsidR="00F15F89" w:rsidRDefault="00F15F89" w:rsidP="00F15F89">
      <w:pPr>
        <w:rPr>
          <w:rFonts w:cs="Times New Roman"/>
          <w:b/>
          <w:szCs w:val="24"/>
        </w:rPr>
      </w:pPr>
    </w:p>
    <w:p w14:paraId="371E0E65" w14:textId="6A428882" w:rsidR="007564CC" w:rsidRDefault="007564CC" w:rsidP="007564CC">
      <w:pPr>
        <w:rPr>
          <w:rFonts w:cs="Times New Roman"/>
          <w:b/>
          <w:szCs w:val="24"/>
        </w:rPr>
      </w:pPr>
      <w:r w:rsidRPr="00C12444">
        <w:rPr>
          <w:rFonts w:cs="Times New Roman"/>
          <w:szCs w:val="24"/>
        </w:rPr>
        <w:t>L</w:t>
      </w:r>
      <w:r>
        <w:rPr>
          <w:rFonts w:cs="Times New Roman"/>
          <w:szCs w:val="24"/>
        </w:rPr>
        <w:t>os antecedentes son las investigaciones que se han realizado previamente y que guardan una relación histórica con el tema de investigación actual.</w:t>
      </w:r>
    </w:p>
    <w:p w14:paraId="4EAB4D88" w14:textId="77777777" w:rsidR="00F15F89" w:rsidRDefault="00F15F89" w:rsidP="00F15F89">
      <w:pPr>
        <w:rPr>
          <w:rFonts w:cs="Times New Roman"/>
          <w:b/>
          <w:szCs w:val="24"/>
        </w:rPr>
      </w:pPr>
    </w:p>
    <w:p w14:paraId="1CCA469B" w14:textId="77777777" w:rsidR="00F15F89" w:rsidRDefault="00F15F89" w:rsidP="00F15F89">
      <w:pPr>
        <w:rPr>
          <w:rFonts w:cs="Times New Roman"/>
          <w:b/>
          <w:szCs w:val="24"/>
        </w:rPr>
      </w:pPr>
    </w:p>
    <w:p w14:paraId="170366E0" w14:textId="77777777" w:rsidR="00F15F89" w:rsidRDefault="00F15F89" w:rsidP="00F15F89">
      <w:pPr>
        <w:rPr>
          <w:rFonts w:cs="Times New Roman"/>
          <w:b/>
          <w:szCs w:val="24"/>
        </w:rPr>
      </w:pPr>
    </w:p>
    <w:p w14:paraId="788E6C8C" w14:textId="77777777" w:rsidR="00F15F89" w:rsidRDefault="00F15F89" w:rsidP="00F15F89">
      <w:pPr>
        <w:rPr>
          <w:rFonts w:cs="Times New Roman"/>
          <w:b/>
          <w:szCs w:val="24"/>
        </w:rPr>
      </w:pPr>
    </w:p>
    <w:p w14:paraId="02471E21" w14:textId="77777777" w:rsidR="00F15F89" w:rsidRPr="008618E0" w:rsidRDefault="00F15F89" w:rsidP="008618E0">
      <w:pPr>
        <w:jc w:val="center"/>
        <w:rPr>
          <w:b/>
        </w:rPr>
      </w:pPr>
      <w:bookmarkStart w:id="41" w:name="_Toc440985128"/>
      <w:bookmarkStart w:id="42" w:name="_Toc459198360"/>
      <w:r w:rsidRPr="008618E0">
        <w:rPr>
          <w:b/>
        </w:rPr>
        <w:t>III. JUSTIFICACIÓN</w:t>
      </w:r>
      <w:bookmarkEnd w:id="41"/>
      <w:bookmarkEnd w:id="42"/>
    </w:p>
    <w:p w14:paraId="7D5B8491" w14:textId="77777777" w:rsidR="00F15F89" w:rsidRDefault="00F15F89" w:rsidP="00F15F89">
      <w:pPr>
        <w:rPr>
          <w:rFonts w:cs="Times New Roman"/>
          <w:b/>
          <w:szCs w:val="24"/>
        </w:rPr>
      </w:pPr>
    </w:p>
    <w:p w14:paraId="3AF9B1CE" w14:textId="07752852" w:rsidR="00F15F89" w:rsidRDefault="00F15F89" w:rsidP="00F15F89">
      <w:pPr>
        <w:rPr>
          <w:rFonts w:cs="Times New Roman"/>
          <w:szCs w:val="24"/>
        </w:rPr>
      </w:pPr>
      <w:r w:rsidRPr="00712128">
        <w:rPr>
          <w:rFonts w:cs="Times New Roman"/>
          <w:szCs w:val="24"/>
        </w:rPr>
        <w:t>Re</w:t>
      </w:r>
      <w:r>
        <w:rPr>
          <w:rFonts w:cs="Times New Roman"/>
          <w:szCs w:val="24"/>
        </w:rPr>
        <w:t>sponde a los interrogantes del por qué se desea conocer el tema y por qué se seleccionó, así como cuál es el aporte que tendrá el texto a la ciencia.</w:t>
      </w:r>
    </w:p>
    <w:p w14:paraId="1E62E240" w14:textId="77777777" w:rsidR="00134008" w:rsidRDefault="00134008" w:rsidP="00134008">
      <w:pPr>
        <w:rPr>
          <w:rFonts w:cs="Times New Roman"/>
          <w:szCs w:val="24"/>
        </w:rPr>
      </w:pPr>
    </w:p>
    <w:p w14:paraId="34164CA6" w14:textId="442A880F" w:rsidR="00134008" w:rsidRDefault="00134008" w:rsidP="00134008">
      <w:pPr>
        <w:rPr>
          <w:rFonts w:cs="Times New Roman"/>
          <w:szCs w:val="24"/>
        </w:rPr>
      </w:pPr>
      <w:r>
        <w:rPr>
          <w:rFonts w:cs="Times New Roman"/>
          <w:szCs w:val="24"/>
        </w:rPr>
        <w:t xml:space="preserve">No abuse del uso de </w:t>
      </w:r>
      <w:r w:rsidRPr="00517D23">
        <w:rPr>
          <w:rFonts w:cs="Times New Roman"/>
          <w:i/>
          <w:szCs w:val="24"/>
        </w:rPr>
        <w:t>cursivas</w:t>
      </w:r>
      <w:r>
        <w:rPr>
          <w:rFonts w:cs="Times New Roman"/>
          <w:i/>
          <w:szCs w:val="24"/>
        </w:rPr>
        <w:t xml:space="preserve"> </w:t>
      </w:r>
      <w:r>
        <w:rPr>
          <w:rFonts w:cs="Times New Roman"/>
          <w:szCs w:val="24"/>
        </w:rPr>
        <w:t xml:space="preserve">o </w:t>
      </w:r>
      <w:r w:rsidRPr="00517D23">
        <w:rPr>
          <w:rFonts w:cs="Times New Roman"/>
          <w:b/>
          <w:szCs w:val="24"/>
        </w:rPr>
        <w:t>negritas</w:t>
      </w:r>
      <w:r>
        <w:rPr>
          <w:rFonts w:cs="Times New Roman"/>
          <w:szCs w:val="24"/>
        </w:rPr>
        <w:t xml:space="preserve"> dentro del texto, úselas m</w:t>
      </w:r>
      <w:r w:rsidR="005D06D9">
        <w:rPr>
          <w:rFonts w:cs="Times New Roman"/>
          <w:szCs w:val="24"/>
        </w:rPr>
        <w:t>uy moderadamente, por lo general</w:t>
      </w:r>
      <w:r>
        <w:rPr>
          <w:rFonts w:cs="Times New Roman"/>
          <w:szCs w:val="24"/>
        </w:rPr>
        <w:t xml:space="preserve"> saturan y dificultan la lectura del documento. Utilice </w:t>
      </w:r>
      <w:r w:rsidRPr="00816368">
        <w:rPr>
          <w:rFonts w:cs="Times New Roman"/>
          <w:i/>
          <w:szCs w:val="24"/>
        </w:rPr>
        <w:t>cursivas</w:t>
      </w:r>
      <w:r>
        <w:rPr>
          <w:rFonts w:cs="Times New Roman"/>
          <w:szCs w:val="24"/>
        </w:rPr>
        <w:t xml:space="preserve"> en casos muy particulares como géneros y especies (</w:t>
      </w:r>
      <w:r w:rsidRPr="00517D23">
        <w:rPr>
          <w:rFonts w:cs="Times New Roman"/>
          <w:i/>
          <w:szCs w:val="24"/>
        </w:rPr>
        <w:t>Tyrannus melancholicus</w:t>
      </w:r>
      <w:r>
        <w:rPr>
          <w:rFonts w:cs="Times New Roman"/>
          <w:szCs w:val="24"/>
        </w:rPr>
        <w:t>), términos químicos (</w:t>
      </w:r>
      <w:r w:rsidRPr="00517D23">
        <w:rPr>
          <w:rFonts w:cs="Times New Roman"/>
          <w:i/>
          <w:szCs w:val="24"/>
        </w:rPr>
        <w:t>Kr</w:t>
      </w:r>
      <w:r>
        <w:rPr>
          <w:rFonts w:cs="Times New Roman"/>
          <w:szCs w:val="24"/>
        </w:rPr>
        <w:t>), letras griegas (</w:t>
      </w:r>
      <w:r w:rsidRPr="00517D23">
        <w:rPr>
          <w:rFonts w:cs="Times New Roman"/>
          <w:i/>
          <w:szCs w:val="24"/>
        </w:rPr>
        <w:t>β</w:t>
      </w:r>
      <w:r>
        <w:rPr>
          <w:rFonts w:cs="Times New Roman"/>
          <w:szCs w:val="24"/>
        </w:rPr>
        <w:t xml:space="preserve">) y algunos títulos y subtítulos. Utilice </w:t>
      </w:r>
      <w:r w:rsidRPr="00816368">
        <w:rPr>
          <w:rFonts w:cs="Times New Roman"/>
          <w:b/>
          <w:szCs w:val="24"/>
        </w:rPr>
        <w:t>negritas</w:t>
      </w:r>
      <w:r>
        <w:rPr>
          <w:rFonts w:cs="Times New Roman"/>
          <w:szCs w:val="24"/>
        </w:rPr>
        <w:t xml:space="preserve"> en algunos títulos de capítulos y subcapítulos, algunos datos de tablas o enfatizar aspectos muy particulares. El uso de </w:t>
      </w:r>
      <w:r w:rsidRPr="00517D23">
        <w:rPr>
          <w:rFonts w:cs="Times New Roman"/>
          <w:szCs w:val="24"/>
          <w:u w:val="single"/>
        </w:rPr>
        <w:t>texto subrayado</w:t>
      </w:r>
      <w:r w:rsidRPr="00517D23">
        <w:rPr>
          <w:rFonts w:cs="Times New Roman"/>
          <w:szCs w:val="24"/>
        </w:rPr>
        <w:t xml:space="preserve"> </w:t>
      </w:r>
      <w:r w:rsidR="00CE269A">
        <w:rPr>
          <w:rFonts w:cs="Times New Roman"/>
          <w:szCs w:val="24"/>
        </w:rPr>
        <w:t>no se recomienda en normas IEEE</w:t>
      </w:r>
      <w:r>
        <w:rPr>
          <w:rFonts w:cs="Times New Roman"/>
          <w:szCs w:val="24"/>
        </w:rPr>
        <w:t xml:space="preserve">.   </w:t>
      </w:r>
    </w:p>
    <w:p w14:paraId="12120378" w14:textId="77777777" w:rsidR="00134008" w:rsidRDefault="00134008" w:rsidP="00134008">
      <w:pPr>
        <w:rPr>
          <w:rFonts w:cs="Times New Roman"/>
          <w:szCs w:val="24"/>
        </w:rPr>
      </w:pPr>
    </w:p>
    <w:p w14:paraId="1E71389A" w14:textId="660612F4" w:rsidR="00134008" w:rsidRDefault="00134008" w:rsidP="00134008">
      <w:pPr>
        <w:rPr>
          <w:rFonts w:cs="Times New Roman"/>
          <w:szCs w:val="24"/>
        </w:rPr>
      </w:pPr>
      <w:r>
        <w:rPr>
          <w:rFonts w:cs="Times New Roman"/>
          <w:szCs w:val="24"/>
        </w:rPr>
        <w:t>Utilice moderadamente el uso de abreviaturas, se prefiere que el texto sea más largo y claro que corto y confuso para el lector. Por ejemplo, APA puede significar American Psychological Association o American Psychiatric Association. Sin embargo, las abreviaturas pueden ser útiles en casos como la repetición continua en un mismo párrafo.</w:t>
      </w:r>
    </w:p>
    <w:p w14:paraId="617D6FA3" w14:textId="77777777" w:rsidR="00134008" w:rsidRDefault="00134008" w:rsidP="00134008">
      <w:pPr>
        <w:rPr>
          <w:rFonts w:cs="Times New Roman"/>
          <w:szCs w:val="24"/>
        </w:rPr>
      </w:pPr>
    </w:p>
    <w:p w14:paraId="0EA66418" w14:textId="565DA485" w:rsidR="00134008" w:rsidRPr="00712128" w:rsidRDefault="00134008" w:rsidP="00134008">
      <w:pPr>
        <w:rPr>
          <w:rFonts w:cs="Times New Roman"/>
          <w:szCs w:val="24"/>
        </w:rPr>
      </w:pPr>
      <w:r>
        <w:rPr>
          <w:rFonts w:cs="Times New Roman"/>
          <w:szCs w:val="24"/>
        </w:rPr>
        <w:t xml:space="preserve">Prefiera las comillas “inglesas” y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1826F172" w14:textId="77777777" w:rsidR="00F15F89" w:rsidRDefault="00F15F89" w:rsidP="00F15F89">
      <w:pPr>
        <w:rPr>
          <w:rFonts w:cs="Times New Roman"/>
          <w:b/>
          <w:szCs w:val="24"/>
        </w:rPr>
      </w:pPr>
    </w:p>
    <w:p w14:paraId="24E963C1" w14:textId="77777777" w:rsidR="002F2386" w:rsidRDefault="002F2386" w:rsidP="002F2386">
      <w:pPr>
        <w:pStyle w:val="Prrafodelista"/>
        <w:numPr>
          <w:ilvl w:val="0"/>
          <w:numId w:val="2"/>
        </w:numPr>
        <w:ind w:left="360"/>
        <w:rPr>
          <w:rFonts w:cs="Times New Roman"/>
          <w:szCs w:val="24"/>
        </w:rPr>
      </w:pPr>
      <w:commentRangeStart w:id="43"/>
      <w:r w:rsidRPr="00FA709D">
        <w:rPr>
          <w:rFonts w:cs="Times New Roman"/>
          <w:b/>
          <w:szCs w:val="24"/>
        </w:rPr>
        <w:t>C</w:t>
      </w:r>
      <w:commentRangeEnd w:id="43"/>
      <w:r w:rsidRPr="00FA709D">
        <w:rPr>
          <w:rStyle w:val="Refdecomentario"/>
          <w:b/>
        </w:rPr>
        <w:commentReference w:id="43"/>
      </w:r>
      <w:r w:rsidRPr="00FA709D">
        <w:rPr>
          <w:rFonts w:cs="Times New Roman"/>
          <w:b/>
          <w:szCs w:val="24"/>
        </w:rPr>
        <w:t>aracterísticas:</w:t>
      </w:r>
      <w:r>
        <w:rPr>
          <w:rFonts w:cs="Times New Roman"/>
          <w:szCs w:val="24"/>
        </w:rPr>
        <w:t xml:space="preserve"> texto descriptivo.</w:t>
      </w:r>
    </w:p>
    <w:p w14:paraId="5014AF4A" w14:textId="77777777" w:rsidR="002F2386" w:rsidRDefault="002F2386" w:rsidP="002F2386">
      <w:pPr>
        <w:pStyle w:val="Prrafodelista"/>
        <w:numPr>
          <w:ilvl w:val="0"/>
          <w:numId w:val="2"/>
        </w:numPr>
        <w:ind w:left="360"/>
        <w:rPr>
          <w:rFonts w:cs="Times New Roman"/>
          <w:szCs w:val="24"/>
        </w:rPr>
      </w:pPr>
      <w:r w:rsidRPr="00FA709D">
        <w:rPr>
          <w:rFonts w:cs="Times New Roman"/>
          <w:b/>
          <w:szCs w:val="24"/>
        </w:rPr>
        <w:t>Propiedades:</w:t>
      </w:r>
      <w:r>
        <w:rPr>
          <w:rFonts w:cs="Times New Roman"/>
          <w:szCs w:val="24"/>
        </w:rPr>
        <w:t xml:space="preserve"> texto descriptivo.</w:t>
      </w:r>
    </w:p>
    <w:p w14:paraId="391BA8A9" w14:textId="77777777" w:rsidR="002F2386" w:rsidRPr="000152D0" w:rsidRDefault="002F2386" w:rsidP="002F2386">
      <w:pPr>
        <w:pStyle w:val="Prrafodelista"/>
        <w:numPr>
          <w:ilvl w:val="0"/>
          <w:numId w:val="2"/>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1A79E93C" w14:textId="77777777" w:rsidR="00F15F89" w:rsidRDefault="00F15F89" w:rsidP="00F15F89">
      <w:pPr>
        <w:rPr>
          <w:rFonts w:cs="Times New Roman"/>
          <w:b/>
          <w:szCs w:val="24"/>
        </w:rPr>
      </w:pPr>
    </w:p>
    <w:p w14:paraId="51F5664E" w14:textId="77777777" w:rsidR="00F15F89" w:rsidRDefault="00F15F89" w:rsidP="00F15F89">
      <w:pPr>
        <w:rPr>
          <w:rFonts w:cs="Times New Roman"/>
          <w:b/>
          <w:szCs w:val="24"/>
        </w:rPr>
      </w:pPr>
    </w:p>
    <w:p w14:paraId="4E62B16D" w14:textId="77777777" w:rsidR="00F15F89" w:rsidRDefault="00F15F89" w:rsidP="00F15F89">
      <w:pPr>
        <w:rPr>
          <w:rFonts w:cs="Times New Roman"/>
          <w:b/>
          <w:szCs w:val="24"/>
        </w:rPr>
      </w:pPr>
    </w:p>
    <w:p w14:paraId="3B3D7C70" w14:textId="77777777" w:rsidR="00F15F89" w:rsidRDefault="00F15F89" w:rsidP="00F15F89">
      <w:pPr>
        <w:rPr>
          <w:rFonts w:cs="Times New Roman"/>
          <w:b/>
          <w:szCs w:val="24"/>
        </w:rPr>
      </w:pPr>
    </w:p>
    <w:p w14:paraId="40DBA65C" w14:textId="77777777" w:rsidR="00F15F89" w:rsidRDefault="00F15F89" w:rsidP="00F15F89">
      <w:pPr>
        <w:rPr>
          <w:rFonts w:cs="Times New Roman"/>
          <w:b/>
          <w:szCs w:val="24"/>
        </w:rPr>
      </w:pPr>
    </w:p>
    <w:p w14:paraId="4589F0D0" w14:textId="77777777" w:rsidR="00F15F89" w:rsidRDefault="00F15F89" w:rsidP="00F15F89">
      <w:pPr>
        <w:rPr>
          <w:rFonts w:cs="Times New Roman"/>
          <w:b/>
          <w:szCs w:val="24"/>
        </w:rPr>
      </w:pPr>
    </w:p>
    <w:p w14:paraId="3936BF86" w14:textId="77777777" w:rsidR="00857779" w:rsidRDefault="00857779" w:rsidP="00F15F89">
      <w:pPr>
        <w:jc w:val="center"/>
        <w:rPr>
          <w:b/>
        </w:rPr>
      </w:pPr>
      <w:bookmarkStart w:id="44" w:name="_Toc440985129"/>
      <w:bookmarkStart w:id="45" w:name="_Toc459198361"/>
    </w:p>
    <w:p w14:paraId="5C02ECEA" w14:textId="77777777" w:rsidR="00857779" w:rsidRDefault="00857779" w:rsidP="00F15F89">
      <w:pPr>
        <w:jc w:val="center"/>
        <w:rPr>
          <w:b/>
        </w:rPr>
      </w:pPr>
    </w:p>
    <w:p w14:paraId="3EF1E178" w14:textId="77777777" w:rsidR="00857779" w:rsidRDefault="00857779" w:rsidP="00F15F89">
      <w:pPr>
        <w:jc w:val="center"/>
        <w:rPr>
          <w:b/>
        </w:rPr>
      </w:pPr>
    </w:p>
    <w:p w14:paraId="2099028C" w14:textId="04AB6943" w:rsidR="00F15F89" w:rsidRPr="008618E0" w:rsidRDefault="00F15F89" w:rsidP="008618E0">
      <w:pPr>
        <w:jc w:val="center"/>
        <w:rPr>
          <w:b/>
        </w:rPr>
      </w:pPr>
      <w:r w:rsidRPr="008618E0">
        <w:rPr>
          <w:b/>
        </w:rPr>
        <w:t>IV. OBJETIVOS</w:t>
      </w:r>
      <w:bookmarkEnd w:id="44"/>
      <w:bookmarkEnd w:id="45"/>
    </w:p>
    <w:p w14:paraId="290374A0" w14:textId="77777777" w:rsidR="00F15F89" w:rsidRDefault="00F15F89" w:rsidP="00F15F89">
      <w:pPr>
        <w:jc w:val="center"/>
        <w:rPr>
          <w:rFonts w:cs="Times New Roman"/>
          <w:b/>
          <w:szCs w:val="24"/>
        </w:rPr>
      </w:pPr>
    </w:p>
    <w:p w14:paraId="049DE7B5" w14:textId="7B2D182F" w:rsidR="00F15F89" w:rsidRPr="008618E0" w:rsidRDefault="00F15F89" w:rsidP="008618E0">
      <w:pPr>
        <w:rPr>
          <w:b/>
          <w:i/>
        </w:rPr>
      </w:pPr>
      <w:bookmarkStart w:id="46" w:name="_Toc440985130"/>
      <w:bookmarkStart w:id="47" w:name="_Toc459198362"/>
      <w:r w:rsidRPr="008618E0">
        <w:rPr>
          <w:b/>
          <w:i/>
        </w:rPr>
        <w:t xml:space="preserve">A. Objetivo </w:t>
      </w:r>
      <w:r w:rsidR="002F2386" w:rsidRPr="008618E0">
        <w:rPr>
          <w:b/>
          <w:i/>
        </w:rPr>
        <w:t>g</w:t>
      </w:r>
      <w:r w:rsidRPr="008618E0">
        <w:rPr>
          <w:b/>
          <w:i/>
        </w:rPr>
        <w:t>eneral</w:t>
      </w:r>
      <w:bookmarkEnd w:id="46"/>
      <w:bookmarkEnd w:id="47"/>
    </w:p>
    <w:p w14:paraId="38CECC77" w14:textId="1E50E122" w:rsidR="00F15F89" w:rsidRDefault="00F15F89" w:rsidP="00F15F89">
      <w:pPr>
        <w:rPr>
          <w:rFonts w:cs="Times New Roman"/>
          <w:szCs w:val="24"/>
        </w:rPr>
      </w:pPr>
    </w:p>
    <w:p w14:paraId="5300D24E" w14:textId="77777777" w:rsidR="007564CC" w:rsidRDefault="007564CC" w:rsidP="007564CC">
      <w:pPr>
        <w:rPr>
          <w:rFonts w:cs="Times New Roman"/>
          <w:szCs w:val="24"/>
        </w:rPr>
      </w:pPr>
      <w:r>
        <w:rPr>
          <w:rFonts w:cs="Times New Roman"/>
          <w:szCs w:val="24"/>
        </w:rPr>
        <w:t>Los objetivos general y específicos describen lo que se pretende con la investigación, cuál es el alcance y cuál es el problema que se desea resolver. Deben iniciarse con verbos que describan claramente lo que se lleva a cabo.</w:t>
      </w:r>
    </w:p>
    <w:p w14:paraId="1FD98B9A" w14:textId="3F2B50EB" w:rsidR="007564CC" w:rsidRDefault="007564CC" w:rsidP="00F15F89">
      <w:pPr>
        <w:rPr>
          <w:rFonts w:cs="Times New Roman"/>
          <w:szCs w:val="24"/>
        </w:rPr>
      </w:pPr>
    </w:p>
    <w:p w14:paraId="7086D688" w14:textId="7280CC21" w:rsidR="00F15F89" w:rsidRPr="008618E0" w:rsidRDefault="00F15F89" w:rsidP="008618E0">
      <w:pPr>
        <w:rPr>
          <w:b/>
          <w:i/>
        </w:rPr>
      </w:pPr>
      <w:bookmarkStart w:id="48" w:name="_Toc440985131"/>
      <w:bookmarkStart w:id="49" w:name="_Toc459198363"/>
      <w:r w:rsidRPr="008618E0">
        <w:rPr>
          <w:b/>
          <w:i/>
        </w:rPr>
        <w:t xml:space="preserve">B. Objetivos </w:t>
      </w:r>
      <w:r w:rsidR="002F2386" w:rsidRPr="008618E0">
        <w:rPr>
          <w:b/>
          <w:i/>
        </w:rPr>
        <w:t>e</w:t>
      </w:r>
      <w:r w:rsidRPr="008618E0">
        <w:rPr>
          <w:b/>
          <w:i/>
        </w:rPr>
        <w:t>specíficos</w:t>
      </w:r>
      <w:bookmarkEnd w:id="48"/>
      <w:bookmarkEnd w:id="49"/>
    </w:p>
    <w:p w14:paraId="7FE10F6C" w14:textId="614732E2" w:rsidR="00F15F89" w:rsidRDefault="00F15F89" w:rsidP="00F15F89">
      <w:pPr>
        <w:rPr>
          <w:rFonts w:cs="Times New Roman"/>
          <w:szCs w:val="24"/>
        </w:rPr>
      </w:pPr>
    </w:p>
    <w:p w14:paraId="4AC05864" w14:textId="59F096F4" w:rsidR="00782E3E" w:rsidRDefault="00782E3E" w:rsidP="00782E3E">
      <w:pPr>
        <w:rPr>
          <w:rFonts w:cs="Times New Roman"/>
          <w:szCs w:val="24"/>
        </w:rPr>
      </w:pPr>
      <w:r w:rsidRPr="00070375">
        <w:rPr>
          <w:rFonts w:cs="Times New Roman"/>
          <w:szCs w:val="24"/>
        </w:rPr>
        <w:t xml:space="preserve">Se </w:t>
      </w:r>
      <w:r>
        <w:rPr>
          <w:rFonts w:cs="Times New Roman"/>
          <w:szCs w:val="24"/>
        </w:rPr>
        <w:t>describen algunos ejemplos de verbos comunes que se utilizan en el planteamiento de objetivos, los cuales cambiarán dependiendo de su investigación.</w:t>
      </w:r>
    </w:p>
    <w:p w14:paraId="500BC9E5" w14:textId="77777777" w:rsidR="00782E3E" w:rsidRPr="00070375" w:rsidRDefault="00782E3E" w:rsidP="00782E3E">
      <w:pPr>
        <w:rPr>
          <w:rFonts w:cs="Times New Roman"/>
          <w:szCs w:val="24"/>
        </w:rPr>
      </w:pPr>
    </w:p>
    <w:p w14:paraId="6F4D40A9"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Describir.</w:t>
      </w:r>
    </w:p>
    <w:p w14:paraId="54ECFEE2"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Analizar.</w:t>
      </w:r>
    </w:p>
    <w:p w14:paraId="11269827"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Demostrar.</w:t>
      </w:r>
    </w:p>
    <w:p w14:paraId="0FFAD7C1"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Probar.</w:t>
      </w:r>
    </w:p>
    <w:p w14:paraId="4C5646DB"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Comparar.</w:t>
      </w:r>
    </w:p>
    <w:p w14:paraId="1D0D34E7"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Definir.</w:t>
      </w:r>
    </w:p>
    <w:p w14:paraId="5DB7E27B"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Establecer.</w:t>
      </w:r>
    </w:p>
    <w:p w14:paraId="1128EC2E" w14:textId="77777777" w:rsidR="00782E3E" w:rsidRPr="00070375" w:rsidRDefault="00782E3E" w:rsidP="00782E3E">
      <w:pPr>
        <w:pStyle w:val="Prrafodelista"/>
        <w:numPr>
          <w:ilvl w:val="0"/>
          <w:numId w:val="5"/>
        </w:numPr>
        <w:ind w:left="360"/>
        <w:rPr>
          <w:rFonts w:cs="Times New Roman"/>
          <w:szCs w:val="24"/>
        </w:rPr>
      </w:pPr>
      <w:r w:rsidRPr="00070375">
        <w:rPr>
          <w:rFonts w:cs="Times New Roman"/>
          <w:szCs w:val="24"/>
        </w:rPr>
        <w:t>Interpretar.</w:t>
      </w:r>
    </w:p>
    <w:p w14:paraId="7819915A" w14:textId="77777777" w:rsidR="00F15F89" w:rsidRDefault="00F15F89" w:rsidP="00F15F89">
      <w:pPr>
        <w:jc w:val="center"/>
        <w:rPr>
          <w:rFonts w:cs="Times New Roman"/>
          <w:b/>
          <w:szCs w:val="24"/>
        </w:rPr>
      </w:pPr>
    </w:p>
    <w:p w14:paraId="07EA11ED" w14:textId="77777777" w:rsidR="00F15F89" w:rsidRDefault="00F15F89" w:rsidP="00F15F89">
      <w:pPr>
        <w:jc w:val="center"/>
        <w:rPr>
          <w:rFonts w:cs="Times New Roman"/>
          <w:b/>
          <w:szCs w:val="24"/>
        </w:rPr>
      </w:pPr>
    </w:p>
    <w:p w14:paraId="514AA8F3" w14:textId="77777777" w:rsidR="00857779" w:rsidRDefault="00857779" w:rsidP="00F15F89">
      <w:pPr>
        <w:jc w:val="center"/>
        <w:rPr>
          <w:rFonts w:cs="Times New Roman"/>
          <w:b/>
          <w:szCs w:val="24"/>
        </w:rPr>
      </w:pPr>
    </w:p>
    <w:p w14:paraId="11E585A1" w14:textId="77777777" w:rsidR="00857779" w:rsidRDefault="00857779" w:rsidP="00F15F89">
      <w:pPr>
        <w:jc w:val="center"/>
        <w:rPr>
          <w:rFonts w:cs="Times New Roman"/>
          <w:b/>
          <w:szCs w:val="24"/>
        </w:rPr>
      </w:pPr>
    </w:p>
    <w:p w14:paraId="1C947A42" w14:textId="77777777" w:rsidR="00857779" w:rsidRDefault="00857779" w:rsidP="00F15F89">
      <w:pPr>
        <w:jc w:val="center"/>
        <w:rPr>
          <w:rFonts w:cs="Times New Roman"/>
          <w:b/>
          <w:szCs w:val="24"/>
        </w:rPr>
      </w:pPr>
    </w:p>
    <w:p w14:paraId="06FBCA5A" w14:textId="77777777" w:rsidR="00857779" w:rsidRDefault="00857779" w:rsidP="00F15F89">
      <w:pPr>
        <w:jc w:val="center"/>
        <w:rPr>
          <w:rFonts w:cs="Times New Roman"/>
          <w:b/>
          <w:szCs w:val="24"/>
        </w:rPr>
      </w:pPr>
    </w:p>
    <w:p w14:paraId="376EF5BE" w14:textId="77777777" w:rsidR="00857779" w:rsidRDefault="00857779" w:rsidP="00F15F89">
      <w:pPr>
        <w:jc w:val="center"/>
        <w:rPr>
          <w:rFonts w:cs="Times New Roman"/>
          <w:b/>
          <w:szCs w:val="24"/>
        </w:rPr>
      </w:pPr>
    </w:p>
    <w:p w14:paraId="05E69AD1" w14:textId="77777777" w:rsidR="00857779" w:rsidRDefault="00857779" w:rsidP="00F15F89">
      <w:pPr>
        <w:jc w:val="center"/>
        <w:rPr>
          <w:rFonts w:cs="Times New Roman"/>
          <w:b/>
          <w:szCs w:val="24"/>
        </w:rPr>
      </w:pPr>
    </w:p>
    <w:p w14:paraId="7594927E" w14:textId="77777777" w:rsidR="00857779" w:rsidRDefault="00857779" w:rsidP="00F15F89">
      <w:pPr>
        <w:jc w:val="center"/>
        <w:rPr>
          <w:rFonts w:cs="Times New Roman"/>
          <w:b/>
          <w:szCs w:val="24"/>
        </w:rPr>
      </w:pPr>
    </w:p>
    <w:p w14:paraId="48EE9296" w14:textId="77777777" w:rsidR="00C663DD" w:rsidRDefault="00C663DD" w:rsidP="008618E0">
      <w:pPr>
        <w:jc w:val="center"/>
        <w:rPr>
          <w:b/>
        </w:rPr>
      </w:pPr>
    </w:p>
    <w:p w14:paraId="29A0799A" w14:textId="40C10BCD" w:rsidR="002F2386" w:rsidRPr="008618E0" w:rsidRDefault="007564CC" w:rsidP="008618E0">
      <w:pPr>
        <w:jc w:val="center"/>
        <w:rPr>
          <w:b/>
        </w:rPr>
      </w:pPr>
      <w:r w:rsidRPr="008618E0">
        <w:rPr>
          <w:b/>
        </w:rPr>
        <w:t>V. PROBLEMA DE INVESTIGACIÓN</w:t>
      </w:r>
    </w:p>
    <w:p w14:paraId="44F279F2" w14:textId="34B73D46" w:rsidR="002F2386" w:rsidRDefault="002F2386" w:rsidP="00F15F89">
      <w:pPr>
        <w:jc w:val="center"/>
        <w:rPr>
          <w:rFonts w:cs="Times New Roman"/>
          <w:b/>
          <w:szCs w:val="24"/>
        </w:rPr>
      </w:pPr>
    </w:p>
    <w:p w14:paraId="43A25832" w14:textId="77777777" w:rsidR="00782E3E" w:rsidRPr="003975DF" w:rsidRDefault="00782E3E" w:rsidP="002832A5">
      <w:pPr>
        <w:rPr>
          <w:rFonts w:cs="Times New Roman"/>
          <w:szCs w:val="24"/>
        </w:rPr>
      </w:pPr>
      <w:r w:rsidRPr="003975DF">
        <w:rPr>
          <w:rFonts w:cs="Times New Roman"/>
          <w:szCs w:val="24"/>
        </w:rPr>
        <w:t xml:space="preserve">El problema de investigación es el enunciado de lo que puede ser demostrado o encontrado, y de lo cual se requieren pruebas y evidencias. </w:t>
      </w:r>
    </w:p>
    <w:p w14:paraId="74B687E9" w14:textId="77777777" w:rsidR="007564CC" w:rsidRDefault="007564CC" w:rsidP="00F15F89">
      <w:pPr>
        <w:jc w:val="center"/>
        <w:rPr>
          <w:rFonts w:cs="Times New Roman"/>
          <w:b/>
          <w:szCs w:val="24"/>
        </w:rPr>
      </w:pPr>
    </w:p>
    <w:p w14:paraId="6B2C9E28" w14:textId="77777777" w:rsidR="007564CC" w:rsidRDefault="007564CC">
      <w:pPr>
        <w:spacing w:after="160"/>
        <w:jc w:val="left"/>
        <w:rPr>
          <w:b/>
        </w:rPr>
      </w:pPr>
      <w:bookmarkStart w:id="50" w:name="_Toc440985132"/>
      <w:bookmarkStart w:id="51" w:name="_Toc459198364"/>
      <w:r>
        <w:rPr>
          <w:b/>
        </w:rPr>
        <w:br w:type="page"/>
      </w:r>
    </w:p>
    <w:p w14:paraId="6F40CBD3" w14:textId="35BB0C1F" w:rsidR="00F15F89" w:rsidRPr="008618E0" w:rsidRDefault="00F15F89" w:rsidP="008618E0">
      <w:pPr>
        <w:jc w:val="center"/>
        <w:rPr>
          <w:b/>
        </w:rPr>
      </w:pPr>
      <w:commentRangeStart w:id="52"/>
      <w:r w:rsidRPr="008618E0">
        <w:rPr>
          <w:b/>
        </w:rPr>
        <w:t>V</w:t>
      </w:r>
      <w:r w:rsidR="007564CC" w:rsidRPr="008618E0">
        <w:rPr>
          <w:b/>
        </w:rPr>
        <w:t>I</w:t>
      </w:r>
      <w:commentRangeEnd w:id="52"/>
      <w:r w:rsidR="00CD41D1" w:rsidRPr="008618E0">
        <w:rPr>
          <w:rStyle w:val="Refdecomentario"/>
          <w:b/>
        </w:rPr>
        <w:commentReference w:id="52"/>
      </w:r>
      <w:r w:rsidRPr="008618E0">
        <w:rPr>
          <w:b/>
        </w:rPr>
        <w:t>. H</w:t>
      </w:r>
      <w:r w:rsidRPr="008618E0">
        <w:rPr>
          <w:rStyle w:val="Refdecomentario"/>
          <w:b/>
        </w:rPr>
        <w:commentReference w:id="53"/>
      </w:r>
      <w:r w:rsidRPr="008618E0">
        <w:rPr>
          <w:b/>
        </w:rPr>
        <w:t>IPÓTESIS</w:t>
      </w:r>
      <w:bookmarkEnd w:id="50"/>
      <w:bookmarkEnd w:id="51"/>
    </w:p>
    <w:p w14:paraId="23D85278" w14:textId="74CC7AB4" w:rsidR="00F15F89" w:rsidRDefault="00F15F89" w:rsidP="00F15F89">
      <w:pPr>
        <w:rPr>
          <w:rFonts w:cs="Times New Roman"/>
          <w:b/>
          <w:szCs w:val="24"/>
        </w:rPr>
      </w:pPr>
    </w:p>
    <w:p w14:paraId="52D1808D" w14:textId="77777777" w:rsidR="002832A5" w:rsidRDefault="002832A5" w:rsidP="002832A5">
      <w:pPr>
        <w:rPr>
          <w:rFonts w:cs="Times New Roman"/>
          <w:szCs w:val="24"/>
        </w:rPr>
      </w:pPr>
      <w:r w:rsidRPr="003975DF">
        <w:rPr>
          <w:rFonts w:cs="Times New Roman"/>
          <w:szCs w:val="24"/>
        </w:rPr>
        <w:t>La</w:t>
      </w:r>
      <w:r>
        <w:rPr>
          <w:rFonts w:cs="Times New Roman"/>
          <w:szCs w:val="24"/>
        </w:rPr>
        <w:t xml:space="preserve"> hipótesis es la creencia, la suposición o la conjetura de un fenómeno posible, es decir, independiente de si es verdadero o no. En la hipótesis se reúnen datos, se comparan y se escogen las explicaciones más probables. Dicho de otra forma, la hipótesis es la explicación probable de la relación entre dos o más variables.</w:t>
      </w:r>
    </w:p>
    <w:p w14:paraId="638C478C" w14:textId="77777777" w:rsidR="002832A5" w:rsidRDefault="002832A5" w:rsidP="00F15F89">
      <w:pPr>
        <w:rPr>
          <w:rFonts w:cs="Times New Roman"/>
          <w:b/>
          <w:szCs w:val="24"/>
        </w:rPr>
      </w:pPr>
    </w:p>
    <w:p w14:paraId="3CE07FF7" w14:textId="5DBCA24A" w:rsidR="00F15F89" w:rsidRPr="006C3D0B" w:rsidRDefault="00F15F89" w:rsidP="00F15F89">
      <w:pPr>
        <w:rPr>
          <w:b/>
          <w:i/>
        </w:rPr>
      </w:pPr>
      <w:bookmarkStart w:id="54" w:name="_Toc440985133"/>
      <w:bookmarkStart w:id="55" w:name="_Toc459198365"/>
      <w:commentRangeStart w:id="56"/>
      <w:r w:rsidRPr="006C3D0B">
        <w:rPr>
          <w:b/>
          <w:i/>
        </w:rPr>
        <w:t>A.</w:t>
      </w:r>
      <w:commentRangeEnd w:id="56"/>
      <w:r w:rsidR="00CD41D1">
        <w:rPr>
          <w:rStyle w:val="Refdecomentario"/>
        </w:rPr>
        <w:commentReference w:id="56"/>
      </w:r>
      <w:r w:rsidRPr="006C3D0B">
        <w:rPr>
          <w:b/>
          <w:i/>
        </w:rPr>
        <w:t xml:space="preserve"> Hipótesis de </w:t>
      </w:r>
      <w:r w:rsidR="00426C69">
        <w:rPr>
          <w:b/>
          <w:i/>
        </w:rPr>
        <w:t>t</w:t>
      </w:r>
      <w:r w:rsidRPr="006C3D0B">
        <w:rPr>
          <w:b/>
          <w:i/>
        </w:rPr>
        <w:t>rabajo</w:t>
      </w:r>
      <w:bookmarkEnd w:id="54"/>
      <w:bookmarkEnd w:id="55"/>
    </w:p>
    <w:p w14:paraId="0B99ED51" w14:textId="2330E522" w:rsidR="00F15F89" w:rsidRPr="00426C69" w:rsidRDefault="00F15F89" w:rsidP="00F15F89">
      <w:pPr>
        <w:rPr>
          <w:rFonts w:cs="Times New Roman"/>
          <w:szCs w:val="24"/>
        </w:rPr>
      </w:pPr>
    </w:p>
    <w:p w14:paraId="25D3042C" w14:textId="14F35192" w:rsidR="00426C69" w:rsidRPr="00426C69" w:rsidRDefault="00426C69" w:rsidP="00F15F89">
      <w:pPr>
        <w:rPr>
          <w:rFonts w:cs="Times New Roman"/>
          <w:szCs w:val="24"/>
        </w:rPr>
      </w:pPr>
      <w:r w:rsidRPr="00426C69">
        <w:rPr>
          <w:rFonts w:cs="Times New Roman"/>
          <w:szCs w:val="24"/>
        </w:rPr>
        <w:t>Texto descriptivo.</w:t>
      </w:r>
    </w:p>
    <w:p w14:paraId="558CF813" w14:textId="77777777" w:rsidR="00426C69" w:rsidRDefault="00426C69" w:rsidP="00F15F89">
      <w:pPr>
        <w:rPr>
          <w:rFonts w:cs="Times New Roman"/>
          <w:b/>
          <w:szCs w:val="24"/>
        </w:rPr>
      </w:pPr>
    </w:p>
    <w:p w14:paraId="2B31F3F3" w14:textId="0448D17B" w:rsidR="00F15F89" w:rsidRPr="006C3D0B" w:rsidRDefault="00F15F89" w:rsidP="00F15F89">
      <w:pPr>
        <w:rPr>
          <w:b/>
          <w:i/>
        </w:rPr>
      </w:pPr>
      <w:bookmarkStart w:id="57" w:name="_Toc440985134"/>
      <w:bookmarkStart w:id="58" w:name="_Toc459198366"/>
      <w:r w:rsidRPr="006C3D0B">
        <w:rPr>
          <w:b/>
          <w:i/>
        </w:rPr>
        <w:t xml:space="preserve">B. Hipótesis </w:t>
      </w:r>
      <w:r w:rsidR="00426C69">
        <w:rPr>
          <w:b/>
          <w:i/>
        </w:rPr>
        <w:t>e</w:t>
      </w:r>
      <w:r w:rsidRPr="006C3D0B">
        <w:rPr>
          <w:b/>
          <w:i/>
        </w:rPr>
        <w:t>stadística</w:t>
      </w:r>
      <w:bookmarkEnd w:id="57"/>
      <w:bookmarkEnd w:id="58"/>
    </w:p>
    <w:p w14:paraId="36687B9B" w14:textId="5C942948" w:rsidR="00F15F89" w:rsidRDefault="00F15F89" w:rsidP="00F15F89">
      <w:pPr>
        <w:rPr>
          <w:rFonts w:cs="Times New Roman"/>
          <w:b/>
          <w:szCs w:val="24"/>
        </w:rPr>
      </w:pPr>
    </w:p>
    <w:p w14:paraId="02665CB0" w14:textId="77777777" w:rsidR="00426C69" w:rsidRPr="00426C69" w:rsidRDefault="00426C69" w:rsidP="00426C69">
      <w:pPr>
        <w:rPr>
          <w:rFonts w:cs="Times New Roman"/>
          <w:szCs w:val="24"/>
        </w:rPr>
      </w:pPr>
      <w:r w:rsidRPr="00426C69">
        <w:rPr>
          <w:rFonts w:cs="Times New Roman"/>
          <w:szCs w:val="24"/>
        </w:rPr>
        <w:t>Texto descriptivo.</w:t>
      </w:r>
    </w:p>
    <w:p w14:paraId="3B00992E" w14:textId="77777777" w:rsidR="00426C69" w:rsidRDefault="00426C69" w:rsidP="00F15F89">
      <w:pPr>
        <w:rPr>
          <w:rFonts w:cs="Times New Roman"/>
          <w:b/>
          <w:szCs w:val="24"/>
        </w:rPr>
      </w:pPr>
    </w:p>
    <w:p w14:paraId="615ACA57" w14:textId="43E41E8A" w:rsidR="00F15F89" w:rsidRPr="006C3D0B" w:rsidRDefault="00F15F89" w:rsidP="00F15F89">
      <w:pPr>
        <w:rPr>
          <w:b/>
          <w:i/>
        </w:rPr>
      </w:pPr>
      <w:bookmarkStart w:id="59" w:name="_Toc440985135"/>
      <w:bookmarkStart w:id="60" w:name="_Toc459198367"/>
      <w:commentRangeStart w:id="61"/>
      <w:r w:rsidRPr="006C3D0B">
        <w:rPr>
          <w:b/>
          <w:i/>
        </w:rPr>
        <w:t>1)</w:t>
      </w:r>
      <w:commentRangeEnd w:id="61"/>
      <w:r w:rsidRPr="006C3D0B">
        <w:rPr>
          <w:rStyle w:val="Refdecomentario"/>
          <w:b/>
          <w:i/>
        </w:rPr>
        <w:commentReference w:id="61"/>
      </w:r>
      <w:r w:rsidRPr="006C3D0B">
        <w:rPr>
          <w:b/>
          <w:i/>
        </w:rPr>
        <w:t xml:space="preserve"> Hipótesis </w:t>
      </w:r>
      <w:r w:rsidR="00426C69">
        <w:rPr>
          <w:b/>
          <w:i/>
        </w:rPr>
        <w:t>n</w:t>
      </w:r>
      <w:r w:rsidRPr="006C3D0B">
        <w:rPr>
          <w:b/>
          <w:i/>
        </w:rPr>
        <w:t>ula</w:t>
      </w:r>
      <w:bookmarkEnd w:id="59"/>
      <w:bookmarkEnd w:id="60"/>
    </w:p>
    <w:p w14:paraId="73114E0F" w14:textId="39E6307C" w:rsidR="00F15F89" w:rsidRDefault="00F15F89" w:rsidP="00F15F89">
      <w:pPr>
        <w:rPr>
          <w:rFonts w:cs="Times New Roman"/>
          <w:b/>
          <w:szCs w:val="24"/>
        </w:rPr>
      </w:pPr>
    </w:p>
    <w:p w14:paraId="070D16AF" w14:textId="77777777" w:rsidR="00426C69" w:rsidRPr="00426C69" w:rsidRDefault="00426C69" w:rsidP="00426C69">
      <w:pPr>
        <w:rPr>
          <w:rFonts w:cs="Times New Roman"/>
          <w:szCs w:val="24"/>
        </w:rPr>
      </w:pPr>
      <w:r w:rsidRPr="00426C69">
        <w:rPr>
          <w:rFonts w:cs="Times New Roman"/>
          <w:szCs w:val="24"/>
        </w:rPr>
        <w:t>Texto descriptivo.</w:t>
      </w:r>
    </w:p>
    <w:p w14:paraId="4EDEC616" w14:textId="77777777" w:rsidR="00426C69" w:rsidRDefault="00426C69" w:rsidP="00F15F89">
      <w:pPr>
        <w:rPr>
          <w:rFonts w:cs="Times New Roman"/>
          <w:b/>
          <w:szCs w:val="24"/>
        </w:rPr>
      </w:pPr>
    </w:p>
    <w:p w14:paraId="79EC8936" w14:textId="5C1599D4" w:rsidR="00F15F89" w:rsidRPr="006C3D0B" w:rsidRDefault="00F15F89" w:rsidP="00F15F89">
      <w:pPr>
        <w:rPr>
          <w:b/>
          <w:i/>
        </w:rPr>
      </w:pPr>
      <w:bookmarkStart w:id="62" w:name="_Toc440985136"/>
      <w:bookmarkStart w:id="63" w:name="_Toc459198368"/>
      <w:commentRangeStart w:id="64"/>
      <w:r w:rsidRPr="006C3D0B">
        <w:rPr>
          <w:b/>
          <w:i/>
        </w:rPr>
        <w:t>a)</w:t>
      </w:r>
      <w:commentRangeEnd w:id="64"/>
      <w:r w:rsidRPr="006C3D0B">
        <w:rPr>
          <w:rStyle w:val="Refdecomentario"/>
          <w:b/>
          <w:i/>
          <w:sz w:val="24"/>
          <w:szCs w:val="22"/>
        </w:rPr>
        <w:commentReference w:id="64"/>
      </w:r>
      <w:r w:rsidRPr="006C3D0B">
        <w:rPr>
          <w:b/>
          <w:i/>
        </w:rPr>
        <w:t xml:space="preserve"> Hipótesis </w:t>
      </w:r>
      <w:r w:rsidR="00426C69">
        <w:rPr>
          <w:b/>
          <w:i/>
        </w:rPr>
        <w:t>a</w:t>
      </w:r>
      <w:r w:rsidRPr="006C3D0B">
        <w:rPr>
          <w:b/>
          <w:i/>
        </w:rPr>
        <w:t>lterna</w:t>
      </w:r>
      <w:bookmarkEnd w:id="62"/>
      <w:bookmarkEnd w:id="63"/>
    </w:p>
    <w:p w14:paraId="0258CEE3" w14:textId="0B80342C" w:rsidR="00F15F89" w:rsidRDefault="00F15F89" w:rsidP="00F15F89">
      <w:pPr>
        <w:rPr>
          <w:rFonts w:cs="Times New Roman"/>
          <w:b/>
          <w:szCs w:val="24"/>
        </w:rPr>
      </w:pPr>
    </w:p>
    <w:p w14:paraId="6E9829C4" w14:textId="77777777" w:rsidR="00426C69" w:rsidRPr="00426C69" w:rsidRDefault="00426C69" w:rsidP="00426C69">
      <w:pPr>
        <w:rPr>
          <w:rFonts w:cs="Times New Roman"/>
          <w:szCs w:val="24"/>
        </w:rPr>
      </w:pPr>
      <w:r w:rsidRPr="00426C69">
        <w:rPr>
          <w:rFonts w:cs="Times New Roman"/>
          <w:szCs w:val="24"/>
        </w:rPr>
        <w:t>Texto descriptivo.</w:t>
      </w:r>
    </w:p>
    <w:p w14:paraId="505E3814" w14:textId="77777777" w:rsidR="00426C69" w:rsidRDefault="00426C69" w:rsidP="00F15F89">
      <w:pPr>
        <w:rPr>
          <w:rFonts w:cs="Times New Roman"/>
          <w:b/>
          <w:szCs w:val="24"/>
        </w:rPr>
      </w:pPr>
    </w:p>
    <w:p w14:paraId="24058E18" w14:textId="77777777" w:rsidR="00F15F89" w:rsidRDefault="00F15F89" w:rsidP="00F15F89">
      <w:pPr>
        <w:jc w:val="center"/>
        <w:rPr>
          <w:rFonts w:cs="Times New Roman"/>
          <w:b/>
          <w:szCs w:val="24"/>
        </w:rPr>
      </w:pPr>
    </w:p>
    <w:p w14:paraId="0428E7F8" w14:textId="77777777" w:rsidR="00F15F89" w:rsidRDefault="00F15F89" w:rsidP="00F15F89">
      <w:pPr>
        <w:jc w:val="center"/>
        <w:rPr>
          <w:rFonts w:cs="Times New Roman"/>
          <w:b/>
          <w:szCs w:val="24"/>
        </w:rPr>
      </w:pPr>
    </w:p>
    <w:p w14:paraId="3057D6E2" w14:textId="77777777" w:rsidR="00F15F89" w:rsidRDefault="00F15F89" w:rsidP="00F15F89">
      <w:pPr>
        <w:jc w:val="center"/>
        <w:rPr>
          <w:rFonts w:cs="Times New Roman"/>
          <w:b/>
          <w:szCs w:val="24"/>
        </w:rPr>
      </w:pPr>
    </w:p>
    <w:p w14:paraId="34DB6203" w14:textId="77777777" w:rsidR="00F15F89" w:rsidRDefault="00F15F89" w:rsidP="00F15F89">
      <w:pPr>
        <w:jc w:val="center"/>
        <w:rPr>
          <w:rFonts w:cs="Times New Roman"/>
          <w:b/>
          <w:szCs w:val="24"/>
        </w:rPr>
      </w:pPr>
    </w:p>
    <w:p w14:paraId="5F4BD29F" w14:textId="77777777" w:rsidR="00F15F89" w:rsidRDefault="00F15F89" w:rsidP="00F15F89">
      <w:pPr>
        <w:jc w:val="center"/>
        <w:rPr>
          <w:rFonts w:cs="Times New Roman"/>
          <w:b/>
          <w:szCs w:val="24"/>
        </w:rPr>
      </w:pPr>
    </w:p>
    <w:p w14:paraId="7ADC0D2D" w14:textId="77777777" w:rsidR="00F15F89" w:rsidRDefault="00F15F89" w:rsidP="00F15F89">
      <w:pPr>
        <w:jc w:val="center"/>
        <w:rPr>
          <w:rFonts w:cs="Times New Roman"/>
          <w:b/>
          <w:szCs w:val="24"/>
        </w:rPr>
      </w:pPr>
    </w:p>
    <w:p w14:paraId="66F27B5F" w14:textId="77777777" w:rsidR="00F15F89" w:rsidRDefault="00F15F89" w:rsidP="00F15F89">
      <w:pPr>
        <w:jc w:val="center"/>
        <w:rPr>
          <w:rFonts w:cs="Times New Roman"/>
          <w:b/>
          <w:szCs w:val="24"/>
        </w:rPr>
      </w:pPr>
    </w:p>
    <w:p w14:paraId="7F73C772" w14:textId="77777777" w:rsidR="00F15F89" w:rsidRDefault="00F15F89" w:rsidP="00F15F89">
      <w:pPr>
        <w:jc w:val="center"/>
        <w:rPr>
          <w:rFonts w:cs="Times New Roman"/>
          <w:b/>
          <w:szCs w:val="24"/>
        </w:rPr>
      </w:pPr>
    </w:p>
    <w:p w14:paraId="40534C12" w14:textId="03795A7E" w:rsidR="00F15F89" w:rsidRPr="006C3D0B" w:rsidRDefault="00F15F89" w:rsidP="00F15F89">
      <w:pPr>
        <w:jc w:val="center"/>
        <w:rPr>
          <w:b/>
        </w:rPr>
      </w:pPr>
      <w:bookmarkStart w:id="65" w:name="_Toc440985137"/>
      <w:bookmarkStart w:id="66" w:name="_Toc459198369"/>
      <w:r w:rsidRPr="006C3D0B">
        <w:rPr>
          <w:b/>
        </w:rPr>
        <w:t>V</w:t>
      </w:r>
      <w:r w:rsidR="007564CC">
        <w:rPr>
          <w:b/>
        </w:rPr>
        <w:t>I</w:t>
      </w:r>
      <w:r w:rsidRPr="006C3D0B">
        <w:rPr>
          <w:b/>
        </w:rPr>
        <w:t>I. MARCO TEÓRICO</w:t>
      </w:r>
      <w:bookmarkEnd w:id="65"/>
      <w:bookmarkEnd w:id="66"/>
    </w:p>
    <w:p w14:paraId="569A2E26" w14:textId="77777777" w:rsidR="00F15F89" w:rsidRDefault="00F15F89" w:rsidP="00F15F89">
      <w:pPr>
        <w:rPr>
          <w:rFonts w:cs="Times New Roman"/>
          <w:b/>
          <w:szCs w:val="24"/>
        </w:rPr>
      </w:pPr>
    </w:p>
    <w:p w14:paraId="68A8878C" w14:textId="5BC467A9" w:rsidR="00D218A3" w:rsidRDefault="00D218A3" w:rsidP="00D218A3">
      <w:pPr>
        <w:rPr>
          <w:rFonts w:cs="Times New Roman"/>
          <w:szCs w:val="24"/>
        </w:rPr>
      </w:pPr>
      <w:r w:rsidRPr="00AD7AF5">
        <w:rPr>
          <w:rFonts w:cs="Times New Roman"/>
          <w:szCs w:val="24"/>
        </w:rPr>
        <w:t xml:space="preserve">Se realiza todo el contenido teórico del documento, donde se consignan las unidades temáticas con sus respectivos subtítulos. </w:t>
      </w:r>
      <w:r w:rsidR="00303ABA" w:rsidRPr="007C3503">
        <w:rPr>
          <w:rFonts w:cs="Times New Roman"/>
          <w:szCs w:val="24"/>
        </w:rPr>
        <w:t>Recuerda, debes escoger solo un método para realizar las citas y referencias, es decir, debes seleccionar entre Microsoft Word, Mendeley o “Manuales”</w:t>
      </w:r>
      <w:r w:rsidR="00303ABA">
        <w:rPr>
          <w:rFonts w:cs="Times New Roman"/>
          <w:szCs w:val="24"/>
        </w:rPr>
        <w:t xml:space="preserve">, no se deben mezclar entre sí, nuestra recomendación principal siempre será Mendeley. </w:t>
      </w:r>
      <w:r>
        <w:rPr>
          <w:rFonts w:cs="Times New Roman"/>
          <w:szCs w:val="24"/>
        </w:rPr>
        <w:t xml:space="preserve">En esta sección </w:t>
      </w:r>
      <w:commentRangeStart w:id="67"/>
      <w:r>
        <w:rPr>
          <w:rFonts w:cs="Times New Roman"/>
          <w:szCs w:val="24"/>
        </w:rPr>
        <w:t xml:space="preserve">se citan los autores </w:t>
      </w:r>
      <w:commentRangeEnd w:id="67"/>
      <w:r w:rsidR="00D133D2">
        <w:rPr>
          <w:rStyle w:val="Refdecomentario"/>
        </w:rPr>
        <w:commentReference w:id="67"/>
      </w:r>
      <w:r>
        <w:rPr>
          <w:rFonts w:cs="Times New Roman"/>
          <w:szCs w:val="24"/>
        </w:rPr>
        <w:t xml:space="preserve">que han tenido influencia directa en su investigación. Evite referenciar sitios como blogs, Wikipedia, Rincón del Vago, Monografías.com y demás portales web que no se consideran fuentes primarias. No limite su búsqueda a una sola </w:t>
      </w:r>
      <w:r w:rsidR="001A6C2E">
        <w:rPr>
          <w:rFonts w:cs="Times New Roman"/>
          <w:szCs w:val="24"/>
        </w:rPr>
        <w:t>herramienta</w:t>
      </w:r>
      <w:r>
        <w:rPr>
          <w:rFonts w:cs="Times New Roman"/>
          <w:szCs w:val="24"/>
        </w:rPr>
        <w:t xml:space="preserve"> (por ejemplo, solo www.google.com). Realice búsquedas en diferentes plataformas académicas, tales como:</w:t>
      </w:r>
    </w:p>
    <w:p w14:paraId="246501F1" w14:textId="77777777" w:rsidR="00D218A3" w:rsidRDefault="00D218A3" w:rsidP="00D218A3">
      <w:pPr>
        <w:ind w:firstLine="708"/>
        <w:rPr>
          <w:rFonts w:cs="Times New Roman"/>
          <w:szCs w:val="24"/>
        </w:rPr>
      </w:pPr>
    </w:p>
    <w:p w14:paraId="52084C99" w14:textId="5516FA69" w:rsidR="00D218A3" w:rsidRDefault="00D218A3" w:rsidP="00D218A3">
      <w:pPr>
        <w:pStyle w:val="Prrafodelista"/>
        <w:numPr>
          <w:ilvl w:val="0"/>
          <w:numId w:val="3"/>
        </w:numPr>
        <w:ind w:left="360"/>
        <w:rPr>
          <w:rFonts w:cs="Times New Roman"/>
          <w:szCs w:val="24"/>
        </w:rPr>
      </w:pPr>
      <w:r w:rsidRPr="00776CBF">
        <w:rPr>
          <w:rFonts w:cs="Times New Roman"/>
          <w:b/>
          <w:szCs w:val="24"/>
        </w:rPr>
        <w:t>Catálogo Opac Biblioteca</w:t>
      </w:r>
      <w:r>
        <w:rPr>
          <w:rFonts w:cs="Times New Roman"/>
          <w:b/>
          <w:szCs w:val="24"/>
        </w:rPr>
        <w:t>s USB</w:t>
      </w:r>
      <w:r w:rsidR="003477BC">
        <w:rPr>
          <w:rFonts w:cs="Times New Roman"/>
          <w:b/>
          <w:szCs w:val="24"/>
        </w:rPr>
        <w:t xml:space="preserve"> y otras instituciones</w:t>
      </w:r>
      <w:r w:rsidRPr="00776CBF">
        <w:rPr>
          <w:rFonts w:cs="Times New Roman"/>
          <w:b/>
          <w:szCs w:val="24"/>
        </w:rPr>
        <w:t>:</w:t>
      </w:r>
      <w:r>
        <w:rPr>
          <w:rFonts w:cs="Times New Roman"/>
          <w:szCs w:val="24"/>
        </w:rPr>
        <w:t xml:space="preserve"> material impreso que reposa en nuestras Bibliotecas USB</w:t>
      </w:r>
      <w:r w:rsidR="003477BC">
        <w:rPr>
          <w:rFonts w:cs="Times New Roman"/>
          <w:szCs w:val="24"/>
        </w:rPr>
        <w:t xml:space="preserve"> y bibliotecas locales y nacionales</w:t>
      </w:r>
      <w:r>
        <w:rPr>
          <w:rFonts w:cs="Times New Roman"/>
          <w:szCs w:val="24"/>
        </w:rPr>
        <w:t>, tales como libros, revistas, tesis, diccionarios, informes, tesis, etc.</w:t>
      </w:r>
    </w:p>
    <w:p w14:paraId="49BF971A" w14:textId="77777777" w:rsidR="00C82B46" w:rsidRPr="00A91C9E" w:rsidRDefault="00D218A3" w:rsidP="00C82B46">
      <w:pPr>
        <w:pStyle w:val="Prrafodelista"/>
        <w:numPr>
          <w:ilvl w:val="0"/>
          <w:numId w:val="3"/>
        </w:numPr>
        <w:ind w:left="360"/>
        <w:rPr>
          <w:rFonts w:cs="Times New Roman"/>
          <w:szCs w:val="24"/>
        </w:rPr>
      </w:pPr>
      <w:r w:rsidRPr="00776CBF">
        <w:rPr>
          <w:rFonts w:cs="Times New Roman"/>
          <w:b/>
          <w:szCs w:val="24"/>
        </w:rPr>
        <w:t>Bases de datos suscritas de la Biblioteca:</w:t>
      </w:r>
      <w:r>
        <w:rPr>
          <w:rFonts w:cs="Times New Roman"/>
          <w:szCs w:val="24"/>
        </w:rPr>
        <w:t xml:space="preserve"> plataformas digitales con millones de documentos en </w:t>
      </w:r>
      <w:r w:rsidR="00C82B46">
        <w:rPr>
          <w:rFonts w:cs="Times New Roman"/>
          <w:szCs w:val="24"/>
        </w:rPr>
        <w:t xml:space="preserve">texto completo: </w:t>
      </w:r>
      <w:hyperlink r:id="rId19" w:history="1">
        <w:r w:rsidR="00C82B46" w:rsidRPr="00D9177C">
          <w:rPr>
            <w:rStyle w:val="Hipervnculo"/>
            <w:rFonts w:cs="Times New Roman"/>
            <w:szCs w:val="24"/>
          </w:rPr>
          <w:t>http://bibliotecadigital.usb.edu.co:90/admin_bd/login/login.php</w:t>
        </w:r>
      </w:hyperlink>
      <w:r w:rsidR="00C82B46">
        <w:rPr>
          <w:rFonts w:cs="Times New Roman"/>
          <w:szCs w:val="24"/>
        </w:rPr>
        <w:t>.</w:t>
      </w:r>
    </w:p>
    <w:p w14:paraId="603DF1F7" w14:textId="40BE25D8" w:rsidR="00D218A3" w:rsidRDefault="00D218A3" w:rsidP="00D218A3">
      <w:pPr>
        <w:pStyle w:val="Prrafodelista"/>
        <w:numPr>
          <w:ilvl w:val="0"/>
          <w:numId w:val="3"/>
        </w:numPr>
        <w:ind w:left="360"/>
        <w:rPr>
          <w:rFonts w:cs="Times New Roman"/>
          <w:szCs w:val="24"/>
        </w:rPr>
      </w:pPr>
      <w:r w:rsidRPr="00776CBF">
        <w:rPr>
          <w:rFonts w:cs="Times New Roman"/>
          <w:b/>
          <w:szCs w:val="24"/>
        </w:rPr>
        <w:t>Bases de datos de libre acceso:</w:t>
      </w:r>
      <w:r>
        <w:rPr>
          <w:rFonts w:cs="Times New Roman"/>
          <w:szCs w:val="24"/>
        </w:rPr>
        <w:t xml:space="preserve"> Google Scholar, Google Books, Redalyc, Scielo, Dial</w:t>
      </w:r>
      <w:r w:rsidR="00C17438">
        <w:rPr>
          <w:rFonts w:cs="Times New Roman"/>
          <w:szCs w:val="24"/>
        </w:rPr>
        <w:t>net, DOAJ, PubMed, Base Search.</w:t>
      </w:r>
    </w:p>
    <w:p w14:paraId="59BEB61F" w14:textId="103D7923" w:rsidR="005812BE" w:rsidRPr="005812BE" w:rsidRDefault="005812BE" w:rsidP="00D218A3">
      <w:pPr>
        <w:pStyle w:val="Prrafodelista"/>
        <w:numPr>
          <w:ilvl w:val="0"/>
          <w:numId w:val="3"/>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Universidad de San Buenaventura, solic</w:t>
      </w:r>
      <w:r w:rsidR="004323F4">
        <w:rPr>
          <w:rFonts w:cs="Times New Roman"/>
          <w:szCs w:val="24"/>
        </w:rPr>
        <w:t>í</w:t>
      </w:r>
      <w:r>
        <w:rPr>
          <w:rFonts w:cs="Times New Roman"/>
          <w:szCs w:val="24"/>
        </w:rPr>
        <w:t>te</w:t>
      </w:r>
      <w:r w:rsidR="004323F4">
        <w:rPr>
          <w:rFonts w:cs="Times New Roman"/>
          <w:szCs w:val="24"/>
        </w:rPr>
        <w:t>los</w:t>
      </w:r>
      <w:r>
        <w:rPr>
          <w:rFonts w:cs="Times New Roman"/>
          <w:szCs w:val="24"/>
        </w:rPr>
        <w:t xml:space="preserve"> en su Biblioteca enviando título exacto o </w:t>
      </w:r>
      <w:r w:rsidR="004323F4">
        <w:rPr>
          <w:rFonts w:cs="Times New Roman"/>
          <w:szCs w:val="24"/>
        </w:rPr>
        <w:t xml:space="preserve">la </w:t>
      </w:r>
      <w:r>
        <w:rPr>
          <w:rFonts w:cs="Times New Roman"/>
          <w:szCs w:val="24"/>
        </w:rPr>
        <w:t>url del documento.</w:t>
      </w:r>
      <w:r w:rsidR="004323F4">
        <w:rPr>
          <w:rFonts w:cs="Times New Roman"/>
          <w:szCs w:val="24"/>
        </w:rPr>
        <w:t xml:space="preserve"> Tenemos convenios nacionales e internacionales que nos permiten acceder a esta información.</w:t>
      </w:r>
    </w:p>
    <w:p w14:paraId="73E938F3" w14:textId="77777777" w:rsidR="00F15F89" w:rsidRDefault="00F15F89" w:rsidP="00F15F89">
      <w:pPr>
        <w:rPr>
          <w:rFonts w:cs="Times New Roman"/>
          <w:szCs w:val="24"/>
        </w:rPr>
      </w:pPr>
    </w:p>
    <w:p w14:paraId="48A2ED42" w14:textId="79BF99F0" w:rsidR="00F15F89" w:rsidRDefault="001A6C2E" w:rsidP="00F15F89">
      <w:pPr>
        <w:rPr>
          <w:rFonts w:cs="Times New Roman"/>
          <w:szCs w:val="24"/>
        </w:rPr>
      </w:pPr>
      <w:r w:rsidRPr="001A6C2E">
        <w:rPr>
          <w:rFonts w:cs="Times New Roman"/>
          <w:b/>
          <w:szCs w:val="24"/>
        </w:rPr>
        <w:t>Guía y tutorial de citas y referencias en norma IEEE</w:t>
      </w:r>
      <w:r>
        <w:rPr>
          <w:rFonts w:cs="Times New Roman"/>
          <w:b/>
          <w:szCs w:val="24"/>
        </w:rPr>
        <w:t xml:space="preserve"> (2014)</w:t>
      </w:r>
      <w:r w:rsidRPr="001A6C2E">
        <w:rPr>
          <w:rFonts w:cs="Times New Roman"/>
          <w:b/>
          <w:szCs w:val="24"/>
        </w:rPr>
        <w:t>:</w:t>
      </w:r>
      <w:r>
        <w:rPr>
          <w:rFonts w:cs="Times New Roman"/>
          <w:szCs w:val="24"/>
        </w:rPr>
        <w:t xml:space="preserve"> ejemplo de </w:t>
      </w:r>
      <w:commentRangeStart w:id="68"/>
      <w:r>
        <w:rPr>
          <w:rFonts w:cs="Times New Roman"/>
          <w:szCs w:val="24"/>
        </w:rPr>
        <w:t>c</w:t>
      </w:r>
      <w:r w:rsidR="00F15F89">
        <w:rPr>
          <w:rFonts w:cs="Times New Roman"/>
          <w:szCs w:val="24"/>
        </w:rPr>
        <w:t>ita</w:t>
      </w:r>
      <w:commentRangeEnd w:id="68"/>
      <w:r>
        <w:rPr>
          <w:rStyle w:val="Refdecomentario"/>
        </w:rPr>
        <w:commentReference w:id="68"/>
      </w:r>
      <w:r w:rsidR="00F15F89">
        <w:rPr>
          <w:rFonts w:cs="Times New Roman"/>
          <w:szCs w:val="24"/>
        </w:rPr>
        <w:t xml:space="preserve"> parafraseada, es decir, frase no textual adaptada con las palabras de quien escribe; esta forma de citación es la más adecuada en textos académicos, demuestran lectura, análisis y redacción propia [1].</w:t>
      </w:r>
      <w:r w:rsidR="00C17438">
        <w:rPr>
          <w:rFonts w:cs="Times New Roman"/>
          <w:szCs w:val="24"/>
        </w:rPr>
        <w:t xml:space="preserve"> Ejemplo de</w:t>
      </w:r>
      <w:r w:rsidR="00F15F89">
        <w:rPr>
          <w:rFonts w:cs="Times New Roman"/>
          <w:szCs w:val="24"/>
        </w:rPr>
        <w:t xml:space="preserve"> “Cita textual </w:t>
      </w:r>
      <w:r w:rsidR="004323F4">
        <w:rPr>
          <w:rFonts w:cs="Times New Roman"/>
          <w:szCs w:val="24"/>
        </w:rPr>
        <w:t xml:space="preserve">menor a 40 palabras, </w:t>
      </w:r>
      <w:r w:rsidR="00F15F89">
        <w:rPr>
          <w:rFonts w:cs="Times New Roman"/>
          <w:szCs w:val="24"/>
        </w:rPr>
        <w:t>al interior del párrafo. No utilice recurrentemente esta forma de citación, pues demuestra poco análisis y redacción propios” [2, p. 24]. Otros ejemplos aceptados en estilo IEEE:</w:t>
      </w:r>
    </w:p>
    <w:p w14:paraId="2D74D40B" w14:textId="77777777" w:rsidR="00F15F89" w:rsidRDefault="00F15F89" w:rsidP="00F15F89">
      <w:pPr>
        <w:rPr>
          <w:rFonts w:cs="Times New Roman"/>
          <w:szCs w:val="24"/>
        </w:rPr>
      </w:pPr>
    </w:p>
    <w:p w14:paraId="75F78661" w14:textId="77777777" w:rsidR="00F15F89" w:rsidRDefault="00F15F89" w:rsidP="00F15F89">
      <w:pPr>
        <w:rPr>
          <w:rFonts w:cs="Times New Roman"/>
          <w:szCs w:val="24"/>
        </w:rPr>
      </w:pPr>
      <w:r>
        <w:rPr>
          <w:rFonts w:cs="Times New Roman"/>
          <w:szCs w:val="24"/>
        </w:rPr>
        <w:t>Como se menciona en</w:t>
      </w:r>
      <w:r w:rsidRPr="00C225FD">
        <w:t xml:space="preserve"> </w:t>
      </w:r>
      <w:commentRangeStart w:id="69"/>
      <w:r w:rsidRPr="00C225FD">
        <w:rPr>
          <w:rFonts w:cs="Times New Roman"/>
          <w:szCs w:val="24"/>
        </w:rPr>
        <w:t>Hosnedl, Dvorak</w:t>
      </w:r>
      <w:r>
        <w:rPr>
          <w:rFonts w:cs="Times New Roman"/>
          <w:szCs w:val="24"/>
        </w:rPr>
        <w:t xml:space="preserve"> y </w:t>
      </w:r>
      <w:r w:rsidRPr="00C225FD">
        <w:rPr>
          <w:rFonts w:cs="Times New Roman"/>
          <w:szCs w:val="24"/>
        </w:rPr>
        <w:t>Kopecky</w:t>
      </w:r>
      <w:r>
        <w:rPr>
          <w:rFonts w:cs="Times New Roman"/>
          <w:szCs w:val="24"/>
        </w:rPr>
        <w:t xml:space="preserve"> </w:t>
      </w:r>
      <w:commentRangeEnd w:id="69"/>
      <w:r>
        <w:rPr>
          <w:rStyle w:val="Refdecomentario"/>
        </w:rPr>
        <w:commentReference w:id="69"/>
      </w:r>
      <w:r>
        <w:rPr>
          <w:rFonts w:cs="Times New Roman"/>
          <w:szCs w:val="24"/>
        </w:rPr>
        <w:t>[3], no hay evidencias…</w:t>
      </w:r>
    </w:p>
    <w:p w14:paraId="61841E2E" w14:textId="77777777" w:rsidR="00F15F89" w:rsidRPr="00DF304F" w:rsidRDefault="00F15F89" w:rsidP="00F15F89">
      <w:pPr>
        <w:rPr>
          <w:rFonts w:cs="Times New Roman"/>
          <w:szCs w:val="24"/>
          <w:lang w:val="en-US"/>
        </w:rPr>
      </w:pPr>
      <w:r w:rsidRPr="00DF304F">
        <w:rPr>
          <w:szCs w:val="24"/>
          <w:lang w:val="en-US"/>
        </w:rPr>
        <w:t xml:space="preserve">Solid State Workshop </w:t>
      </w:r>
      <w:r w:rsidRPr="00DF304F">
        <w:rPr>
          <w:rFonts w:cs="Times New Roman"/>
          <w:szCs w:val="24"/>
          <w:lang w:val="en-US"/>
        </w:rPr>
        <w:t>[4]</w:t>
      </w:r>
      <w:r w:rsidRPr="00DF304F">
        <w:rPr>
          <w:szCs w:val="24"/>
          <w:lang w:val="en-US"/>
        </w:rPr>
        <w:t xml:space="preserve"> </w:t>
      </w:r>
      <w:r w:rsidRPr="00DF304F">
        <w:rPr>
          <w:rFonts w:cs="Times New Roman"/>
          <w:szCs w:val="24"/>
          <w:lang w:val="en-US"/>
        </w:rPr>
        <w:t>y Mak [5] demuestran que…</w:t>
      </w:r>
    </w:p>
    <w:p w14:paraId="5C8EA4F4" w14:textId="77777777" w:rsidR="00F15F89" w:rsidRDefault="00F15F89" w:rsidP="00F15F89">
      <w:pPr>
        <w:rPr>
          <w:rFonts w:cs="Times New Roman"/>
          <w:szCs w:val="24"/>
        </w:rPr>
      </w:pPr>
      <w:commentRangeStart w:id="70"/>
      <w:r>
        <w:rPr>
          <w:rFonts w:cs="Times New Roman"/>
          <w:szCs w:val="24"/>
        </w:rPr>
        <w:t>C</w:t>
      </w:r>
      <w:commentRangeEnd w:id="70"/>
      <w:r>
        <w:rPr>
          <w:rStyle w:val="Refdecomentario"/>
        </w:rPr>
        <w:commentReference w:id="70"/>
      </w:r>
      <w:r>
        <w:rPr>
          <w:rFonts w:cs="Times New Roman"/>
          <w:szCs w:val="24"/>
        </w:rPr>
        <w:t xml:space="preserve">larke </w:t>
      </w:r>
      <w:r w:rsidRPr="00CB7C74">
        <w:rPr>
          <w:rFonts w:cs="Times New Roman"/>
          <w:i/>
          <w:szCs w:val="24"/>
        </w:rPr>
        <w:t>et al.</w:t>
      </w:r>
      <w:r>
        <w:rPr>
          <w:rFonts w:cs="Times New Roman"/>
          <w:szCs w:val="24"/>
        </w:rPr>
        <w:t xml:space="preserve"> [6] proponen una teoría…</w:t>
      </w:r>
    </w:p>
    <w:p w14:paraId="2B0C4D66" w14:textId="77777777" w:rsidR="00F15F89" w:rsidRDefault="00F15F89" w:rsidP="00F15F89">
      <w:pPr>
        <w:rPr>
          <w:rFonts w:cs="Times New Roman"/>
          <w:szCs w:val="24"/>
        </w:rPr>
      </w:pPr>
      <w:r>
        <w:rPr>
          <w:rFonts w:cs="Times New Roman"/>
          <w:szCs w:val="24"/>
        </w:rPr>
        <w:t>Como se evidencia en diferentes autores [7], [8], [9], [10], los datos…</w:t>
      </w:r>
    </w:p>
    <w:p w14:paraId="71ADC322" w14:textId="77777777" w:rsidR="00F15F89" w:rsidRDefault="00F15F89" w:rsidP="00F15F89">
      <w:pPr>
        <w:rPr>
          <w:rFonts w:cs="Times New Roman"/>
          <w:szCs w:val="24"/>
        </w:rPr>
      </w:pPr>
      <w:r>
        <w:rPr>
          <w:rFonts w:cs="Times New Roman"/>
          <w:szCs w:val="24"/>
        </w:rPr>
        <w:t>Como se demuestra en [11], el modelo…</w:t>
      </w:r>
    </w:p>
    <w:p w14:paraId="272E51D2" w14:textId="77777777" w:rsidR="00F15F89" w:rsidRDefault="00F15F89" w:rsidP="00F15F89">
      <w:pPr>
        <w:rPr>
          <w:rFonts w:cs="Times New Roman"/>
          <w:szCs w:val="24"/>
        </w:rPr>
      </w:pPr>
      <w:r>
        <w:rPr>
          <w:rFonts w:cs="Times New Roman"/>
          <w:szCs w:val="24"/>
        </w:rPr>
        <w:t>De acuerdo con [12] y [13], las características…</w:t>
      </w:r>
    </w:p>
    <w:p w14:paraId="704060A7" w14:textId="77777777" w:rsidR="00F15F89" w:rsidRDefault="00F15F89" w:rsidP="00F15F89">
      <w:pPr>
        <w:rPr>
          <w:rFonts w:cs="Times New Roman"/>
          <w:szCs w:val="24"/>
        </w:rPr>
      </w:pPr>
      <w:r>
        <w:rPr>
          <w:rStyle w:val="Refdecomentario"/>
        </w:rPr>
        <w:commentReference w:id="71"/>
      </w:r>
      <w:r w:rsidRPr="007515B0">
        <w:rPr>
          <w:rFonts w:cs="Times New Roman"/>
          <w:szCs w:val="24"/>
        </w:rPr>
        <w:t xml:space="preserve">Quintero </w:t>
      </w:r>
      <w:r>
        <w:rPr>
          <w:rFonts w:cs="Times New Roman"/>
          <w:szCs w:val="24"/>
        </w:rPr>
        <w:t>y</w:t>
      </w:r>
      <w:r w:rsidRPr="007515B0">
        <w:rPr>
          <w:rFonts w:cs="Times New Roman"/>
          <w:szCs w:val="24"/>
        </w:rPr>
        <w:t xml:space="preserve"> González, citados por </w:t>
      </w:r>
      <w:r>
        <w:rPr>
          <w:rFonts w:cs="Times New Roman"/>
          <w:szCs w:val="24"/>
        </w:rPr>
        <w:t>Muñiz Troyano [14], demuestran que…</w:t>
      </w:r>
    </w:p>
    <w:p w14:paraId="63E3C67D" w14:textId="77777777" w:rsidR="00F15F89" w:rsidRDefault="00F15F89" w:rsidP="00F15F89">
      <w:pPr>
        <w:rPr>
          <w:rFonts w:cs="Times New Roman"/>
          <w:szCs w:val="24"/>
        </w:rPr>
      </w:pPr>
      <w:r w:rsidRPr="007515B0">
        <w:rPr>
          <w:rFonts w:cs="Times New Roman"/>
          <w:szCs w:val="24"/>
        </w:rPr>
        <w:t xml:space="preserve">Quintero </w:t>
      </w:r>
      <w:r>
        <w:rPr>
          <w:rFonts w:cs="Times New Roman"/>
          <w:szCs w:val="24"/>
        </w:rPr>
        <w:t>y</w:t>
      </w:r>
      <w:r w:rsidRPr="007515B0">
        <w:rPr>
          <w:rFonts w:cs="Times New Roman"/>
          <w:szCs w:val="24"/>
        </w:rPr>
        <w:t xml:space="preserve"> González, citados por</w:t>
      </w:r>
      <w:r>
        <w:rPr>
          <w:rFonts w:cs="Times New Roman"/>
          <w:szCs w:val="24"/>
        </w:rPr>
        <w:t xml:space="preserve"> [14], demuestran que…</w:t>
      </w:r>
    </w:p>
    <w:p w14:paraId="3442868C" w14:textId="77777777" w:rsidR="00F15F89" w:rsidRDefault="00F15F89" w:rsidP="00F15F89">
      <w:pPr>
        <w:rPr>
          <w:rFonts w:cs="Times New Roman"/>
          <w:szCs w:val="24"/>
        </w:rPr>
      </w:pPr>
    </w:p>
    <w:p w14:paraId="77307A3A" w14:textId="77777777" w:rsidR="00F15F89" w:rsidRDefault="00F15F89" w:rsidP="00F15F89">
      <w:pPr>
        <w:rPr>
          <w:rFonts w:cs="Times New Roman"/>
          <w:szCs w:val="24"/>
        </w:rPr>
      </w:pPr>
      <w:r>
        <w:rPr>
          <w:rFonts w:cs="Times New Roman"/>
          <w:szCs w:val="24"/>
        </w:rPr>
        <w:t>C</w:t>
      </w:r>
      <w:r w:rsidRPr="00EA1EBC">
        <w:rPr>
          <w:rFonts w:cs="Times New Roman"/>
          <w:szCs w:val="24"/>
        </w:rPr>
        <w:t xml:space="preserve">ita textual o directa con más de 40 palabras (se omiten las comillas), bloque aparte, sangría 2.5 cms. </w:t>
      </w:r>
      <w:r>
        <w:rPr>
          <w:rFonts w:cs="Times New Roman"/>
          <w:szCs w:val="24"/>
        </w:rPr>
        <w:t xml:space="preserve">Ya que IEEE no señala nada en particular de este caso, se retoman las normas APA para adaptación. </w:t>
      </w:r>
      <w:r w:rsidRPr="00EA1EBC">
        <w:rPr>
          <w:rFonts w:cs="Times New Roman"/>
          <w:szCs w:val="24"/>
        </w:rPr>
        <w:t>Procure no i</w:t>
      </w:r>
      <w:r>
        <w:rPr>
          <w:rFonts w:cs="Times New Roman"/>
          <w:szCs w:val="24"/>
        </w:rPr>
        <w:t xml:space="preserve">ncurrir en la citación excesiva: </w:t>
      </w:r>
    </w:p>
    <w:p w14:paraId="19CE0D51" w14:textId="77777777" w:rsidR="00F15F89" w:rsidRDefault="00F15F89" w:rsidP="00F15F89">
      <w:pPr>
        <w:rPr>
          <w:rFonts w:cs="Times New Roman"/>
          <w:szCs w:val="24"/>
        </w:rPr>
      </w:pPr>
    </w:p>
    <w:p w14:paraId="10E194DA" w14:textId="77777777" w:rsidR="00F15F89" w:rsidRDefault="00F15F89" w:rsidP="00916D26">
      <w:pPr>
        <w:ind w:left="1417"/>
        <w:rPr>
          <w:rFonts w:cs="Times New Roman"/>
          <w:szCs w:val="24"/>
        </w:rPr>
      </w:pPr>
      <w:r w:rsidRPr="006802DD">
        <w:rPr>
          <w:rFonts w:cs="Times New Roman"/>
          <w:szCs w:val="24"/>
        </w:rPr>
        <w:t>Es importante destacar que la revisión realizada permitió definir el constructo a evaluar,</w:t>
      </w:r>
      <w:r>
        <w:rPr>
          <w:rFonts w:cs="Times New Roman"/>
          <w:szCs w:val="24"/>
        </w:rPr>
        <w:t xml:space="preserve"> </w:t>
      </w:r>
      <w:r w:rsidRPr="006802DD">
        <w:rPr>
          <w:rFonts w:cs="Times New Roman"/>
          <w:szCs w:val="24"/>
        </w:rPr>
        <w:t>es decir, especificar el concepto de la e-inclusión que se asume en la investigación, así</w:t>
      </w:r>
      <w:r>
        <w:rPr>
          <w:rFonts w:cs="Times New Roman"/>
          <w:szCs w:val="24"/>
        </w:rPr>
        <w:t xml:space="preserve"> </w:t>
      </w:r>
      <w:r w:rsidRPr="006802DD">
        <w:rPr>
          <w:rFonts w:cs="Times New Roman"/>
          <w:szCs w:val="24"/>
        </w:rPr>
        <w:t>como los factores que deben ser considerados para su evaluación. Lo anterior constituye</w:t>
      </w:r>
      <w:r>
        <w:rPr>
          <w:rFonts w:cs="Times New Roman"/>
          <w:szCs w:val="24"/>
        </w:rPr>
        <w:t xml:space="preserve"> </w:t>
      </w:r>
      <w:r w:rsidRPr="006802DD">
        <w:rPr>
          <w:rFonts w:cs="Times New Roman"/>
          <w:szCs w:val="24"/>
        </w:rPr>
        <w:t xml:space="preserve">el fundamento conceptual de la tesis y es la </w:t>
      </w:r>
      <w:commentRangeStart w:id="72"/>
      <w:r w:rsidRPr="006802DD">
        <w:rPr>
          <w:rFonts w:cs="Times New Roman"/>
          <w:szCs w:val="24"/>
        </w:rPr>
        <w:t>base para desarrollarla</w:t>
      </w:r>
      <w:r>
        <w:rPr>
          <w:rFonts w:cs="Times New Roman"/>
          <w:szCs w:val="24"/>
        </w:rPr>
        <w:t xml:space="preserve"> [15, p. 35]</w:t>
      </w:r>
      <w:r w:rsidRPr="006802DD">
        <w:rPr>
          <w:rFonts w:cs="Times New Roman"/>
          <w:szCs w:val="24"/>
        </w:rPr>
        <w:t>.</w:t>
      </w:r>
      <w:commentRangeEnd w:id="72"/>
      <w:r w:rsidR="007E2DEB">
        <w:rPr>
          <w:rStyle w:val="Refdecomentario"/>
        </w:rPr>
        <w:commentReference w:id="72"/>
      </w:r>
    </w:p>
    <w:p w14:paraId="39181A0E" w14:textId="53A0674C" w:rsidR="00F15F89" w:rsidRDefault="00F15F89" w:rsidP="00F15F89">
      <w:pPr>
        <w:rPr>
          <w:rFonts w:cs="Times New Roman"/>
          <w:szCs w:val="24"/>
        </w:rPr>
      </w:pPr>
    </w:p>
    <w:p w14:paraId="4BA7AAD9" w14:textId="77777777" w:rsidR="00F061AE" w:rsidRDefault="00F061AE" w:rsidP="00F15F89">
      <w:pPr>
        <w:rPr>
          <w:rFonts w:cs="Times New Roman"/>
          <w:szCs w:val="24"/>
        </w:rPr>
      </w:pPr>
    </w:p>
    <w:p w14:paraId="2C13307F" w14:textId="77777777" w:rsidR="00F15F89" w:rsidRDefault="00F15F89" w:rsidP="00F15F89">
      <w:pPr>
        <w:rPr>
          <w:rFonts w:cs="Times New Roman"/>
          <w:szCs w:val="24"/>
        </w:rPr>
      </w:pPr>
    </w:p>
    <w:commentRangeStart w:id="73"/>
    <w:p w14:paraId="773841CA" w14:textId="77777777" w:rsidR="00F15F89" w:rsidRDefault="00F15F89" w:rsidP="00F15F89">
      <w:pPr>
        <w:jc w:val="center"/>
        <w:rPr>
          <w:rFonts w:cs="Times New Roman"/>
          <w:szCs w:val="24"/>
        </w:rPr>
      </w:pPr>
      <w:r w:rsidRPr="00742C5E">
        <w:rPr>
          <w:rFonts w:ascii="Arial" w:hAnsi="Arial" w:cs="Arial"/>
          <w:position w:val="-30"/>
          <w:lang w:val="es-ES"/>
        </w:rPr>
        <w:object w:dxaOrig="5080" w:dyaOrig="740" w14:anchorId="5E355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45pt;height:36.75pt" o:ole="" fillcolor="window">
            <v:imagedata r:id="rId20" o:title=""/>
          </v:shape>
          <o:OLEObject Type="Embed" ProgID="Equation.3" ShapeID="_x0000_i1025" DrawAspect="Content" ObjectID="_1628590196" r:id="rId21"/>
        </w:object>
      </w:r>
      <w:commentRangeEnd w:id="73"/>
      <w:r>
        <w:rPr>
          <w:rStyle w:val="Refdecomentario"/>
        </w:rPr>
        <w:commentReference w:id="73"/>
      </w:r>
    </w:p>
    <w:p w14:paraId="4440D16D" w14:textId="77777777" w:rsidR="00F15F89" w:rsidRDefault="00F15F89" w:rsidP="00F15F89">
      <w:pPr>
        <w:rPr>
          <w:rFonts w:cs="Times New Roman"/>
          <w:b/>
          <w:szCs w:val="24"/>
        </w:rPr>
      </w:pPr>
    </w:p>
    <w:p w14:paraId="05AF23EF" w14:textId="77777777" w:rsidR="00F15F89" w:rsidRDefault="00F15F89" w:rsidP="00F15F89">
      <w:pPr>
        <w:rPr>
          <w:rFonts w:cs="Times New Roman"/>
          <w:b/>
          <w:szCs w:val="24"/>
        </w:rPr>
      </w:pPr>
    </w:p>
    <w:p w14:paraId="49A44288" w14:textId="77777777" w:rsidR="00114B85" w:rsidRDefault="00114B85">
      <w:pPr>
        <w:spacing w:after="160"/>
        <w:jc w:val="left"/>
        <w:rPr>
          <w:rFonts w:cs="Times New Roman"/>
          <w:b/>
          <w:szCs w:val="24"/>
        </w:rPr>
      </w:pPr>
      <w:r>
        <w:rPr>
          <w:rFonts w:cs="Times New Roman"/>
          <w:b/>
          <w:szCs w:val="24"/>
        </w:rPr>
        <w:br w:type="page"/>
      </w:r>
    </w:p>
    <w:p w14:paraId="29CDF0FC" w14:textId="471936A4" w:rsidR="00D40FF0" w:rsidRPr="000920E4" w:rsidRDefault="00D40FF0" w:rsidP="00107F91">
      <w:pPr>
        <w:jc w:val="left"/>
        <w:rPr>
          <w:rFonts w:cs="Times New Roman"/>
          <w:b/>
          <w:szCs w:val="24"/>
        </w:rPr>
      </w:pPr>
      <w:r w:rsidRPr="000920E4">
        <w:rPr>
          <w:rFonts w:cs="Times New Roman"/>
          <w:b/>
          <w:szCs w:val="24"/>
        </w:rPr>
        <w:t xml:space="preserve">Utilización de </w:t>
      </w:r>
      <w:r>
        <w:rPr>
          <w:rFonts w:cs="Times New Roman"/>
          <w:b/>
          <w:szCs w:val="24"/>
        </w:rPr>
        <w:t xml:space="preserve">citas y referencias con </w:t>
      </w:r>
      <w:r w:rsidRPr="000920E4">
        <w:rPr>
          <w:rFonts w:cs="Times New Roman"/>
          <w:b/>
          <w:szCs w:val="24"/>
        </w:rPr>
        <w:t xml:space="preserve">Normas </w:t>
      </w:r>
      <w:r>
        <w:rPr>
          <w:rFonts w:cs="Times New Roman"/>
          <w:b/>
          <w:szCs w:val="24"/>
        </w:rPr>
        <w:t>IEEE</w:t>
      </w:r>
      <w:r w:rsidRPr="000920E4">
        <w:rPr>
          <w:rFonts w:cs="Times New Roman"/>
          <w:b/>
          <w:szCs w:val="24"/>
        </w:rPr>
        <w:t xml:space="preserve"> en Microsoft Word</w:t>
      </w:r>
    </w:p>
    <w:p w14:paraId="727C8C00" w14:textId="77777777" w:rsidR="005A1E6D" w:rsidRDefault="005A1E6D" w:rsidP="005A1E6D">
      <w:pPr>
        <w:rPr>
          <w:rFonts w:cs="Times New Roman"/>
          <w:szCs w:val="24"/>
        </w:rPr>
      </w:pPr>
    </w:p>
    <w:p w14:paraId="25BE250D" w14:textId="6960B16C" w:rsidR="005A1E6D" w:rsidRDefault="005A1E6D" w:rsidP="005A1E6D">
      <w:pPr>
        <w:rPr>
          <w:rFonts w:cs="Times New Roman"/>
          <w:szCs w:val="24"/>
        </w:rPr>
      </w:pPr>
      <w:r w:rsidRPr="00A819D0">
        <w:rPr>
          <w:rFonts w:cs="Times New Roman"/>
          <w:szCs w:val="24"/>
        </w:rPr>
        <w:t xml:space="preserve">El estilo </w:t>
      </w:r>
      <w:r>
        <w:rPr>
          <w:rFonts w:cs="Times New Roman"/>
          <w:szCs w:val="24"/>
        </w:rPr>
        <w:t xml:space="preserve">IEEE </w:t>
      </w:r>
      <w:r w:rsidRPr="00A819D0">
        <w:rPr>
          <w:rFonts w:cs="Times New Roman"/>
          <w:szCs w:val="24"/>
        </w:rPr>
        <w:t>no viene pre</w:t>
      </w:r>
      <w:r>
        <w:rPr>
          <w:rFonts w:cs="Times New Roman"/>
          <w:szCs w:val="24"/>
        </w:rPr>
        <w:t>configurado</w:t>
      </w:r>
      <w:r w:rsidRPr="00A819D0">
        <w:rPr>
          <w:rFonts w:cs="Times New Roman"/>
          <w:szCs w:val="24"/>
        </w:rPr>
        <w:t xml:space="preserve"> </w:t>
      </w:r>
      <w:r>
        <w:rPr>
          <w:rFonts w:cs="Times New Roman"/>
          <w:szCs w:val="24"/>
        </w:rPr>
        <w:t xml:space="preserve">en todas las versiones de Microsoft Word. Si no lo tienes, puedes instalarlo siguiendo los pasos de este video tutorial </w:t>
      </w:r>
      <w:hyperlink r:id="rId22" w:history="1">
        <w:r w:rsidRPr="00BE40E7">
          <w:rPr>
            <w:rStyle w:val="Hipervnculo"/>
            <w:rFonts w:cs="Times New Roman"/>
            <w:szCs w:val="24"/>
          </w:rPr>
          <w:t>https://youtu.be/0fRk0ddjou4</w:t>
        </w:r>
      </w:hyperlink>
      <w:r>
        <w:rPr>
          <w:rFonts w:cs="Times New Roman"/>
          <w:szCs w:val="24"/>
        </w:rPr>
        <w:t xml:space="preserve">. Descargar estilo IEEE (Reference order): </w:t>
      </w:r>
      <w:hyperlink r:id="rId23" w:history="1">
        <w:r w:rsidRPr="00BE40E7">
          <w:rPr>
            <w:rStyle w:val="Hipervnculo"/>
            <w:rFonts w:cs="Times New Roman"/>
            <w:szCs w:val="24"/>
          </w:rPr>
          <w:t>https://bibword.codeplex.com/releases/view/19764</w:t>
        </w:r>
      </w:hyperlink>
      <w:r>
        <w:rPr>
          <w:rFonts w:cs="Times New Roman"/>
          <w:szCs w:val="24"/>
        </w:rPr>
        <w:t xml:space="preserve">. Busca la ruta de instalación (dependiendo de tu versión de Office):  </w:t>
      </w:r>
      <w:hyperlink r:id="rId24" w:history="1">
        <w:r w:rsidRPr="00BE40E7">
          <w:rPr>
            <w:rStyle w:val="Hipervnculo"/>
            <w:rFonts w:cs="Times New Roman"/>
            <w:szCs w:val="24"/>
          </w:rPr>
          <w:t>https://bibword.codeplex.com/releases/view/15852</w:t>
        </w:r>
      </w:hyperlink>
      <w:r>
        <w:rPr>
          <w:rFonts w:cs="Times New Roman"/>
          <w:szCs w:val="24"/>
        </w:rPr>
        <w:t>.</w:t>
      </w:r>
    </w:p>
    <w:p w14:paraId="7D0A2C2E" w14:textId="2F492FDE" w:rsidR="002832A5" w:rsidRDefault="00D40FF0" w:rsidP="002832A5">
      <w:pPr>
        <w:spacing w:after="120"/>
        <w:jc w:val="center"/>
        <w:rPr>
          <w:rFonts w:cs="Times New Roman"/>
          <w:b/>
          <w:szCs w:val="24"/>
        </w:rPr>
      </w:pPr>
      <w:r w:rsidRPr="00114B85">
        <w:rPr>
          <w:rFonts w:cs="Times New Roman"/>
          <w:szCs w:val="24"/>
        </w:rPr>
        <w:t>Ingresar las fuentes: Referencias &gt; Administrar fuentes &gt; Nuevo:</w:t>
      </w:r>
      <w:r>
        <w:rPr>
          <w:noProof/>
          <w:lang w:eastAsia="es-CO"/>
        </w:rPr>
        <w:drawing>
          <wp:inline distT="0" distB="0" distL="0" distR="0" wp14:anchorId="065344B0" wp14:editId="4CDA00CF">
            <wp:extent cx="3390740" cy="2122998"/>
            <wp:effectExtent l="152400" t="152400" r="362585" b="3536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34252" cy="2150242"/>
                    </a:xfrm>
                    <a:prstGeom prst="rect">
                      <a:avLst/>
                    </a:prstGeom>
                    <a:ln>
                      <a:noFill/>
                    </a:ln>
                    <a:effectLst>
                      <a:outerShdw blurRad="292100" dist="139700" dir="2700000" algn="tl" rotWithShape="0">
                        <a:srgbClr val="333333">
                          <a:alpha val="65000"/>
                        </a:srgbClr>
                      </a:outerShdw>
                    </a:effectLst>
                  </pic:spPr>
                </pic:pic>
              </a:graphicData>
            </a:graphic>
          </wp:inline>
        </w:drawing>
      </w:r>
    </w:p>
    <w:p w14:paraId="6A3C49C8" w14:textId="77777777" w:rsidR="002832A5" w:rsidRDefault="00D40FF0" w:rsidP="002832A5">
      <w:pPr>
        <w:jc w:val="center"/>
        <w:rPr>
          <w:rFonts w:cs="Times New Roman"/>
          <w:szCs w:val="24"/>
        </w:rPr>
      </w:pPr>
      <w:r w:rsidRPr="00114B85">
        <w:rPr>
          <w:rFonts w:cs="Times New Roman"/>
          <w:szCs w:val="24"/>
        </w:rPr>
        <w:t>Insertar cita en el texto: Referencias &gt; Insertar cita &gt; Clic en fuente seleccionada:</w:t>
      </w:r>
      <w:r w:rsidR="00066CAD">
        <w:rPr>
          <w:noProof/>
          <w:lang w:eastAsia="es-CO"/>
        </w:rPr>
        <w:drawing>
          <wp:inline distT="0" distB="0" distL="0" distR="0" wp14:anchorId="6E617DFC" wp14:editId="24A34A5F">
            <wp:extent cx="2512612" cy="2191499"/>
            <wp:effectExtent l="190500" t="190500" r="193040" b="1898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119" t="6300" r="48849" b="45578"/>
                    <a:stretch/>
                  </pic:blipFill>
                  <pic:spPr bwMode="auto">
                    <a:xfrm>
                      <a:off x="0" y="0"/>
                      <a:ext cx="2541107" cy="221635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7DCB918" w14:textId="3EAF682D" w:rsidR="00D40FF0" w:rsidRDefault="00D40FF0" w:rsidP="002832A5">
      <w:pPr>
        <w:spacing w:after="120"/>
        <w:jc w:val="center"/>
        <w:rPr>
          <w:rFonts w:cs="Times New Roman"/>
          <w:b/>
          <w:szCs w:val="24"/>
        </w:rPr>
      </w:pPr>
      <w:r w:rsidRPr="00114B85">
        <w:rPr>
          <w:rFonts w:cs="Times New Roman"/>
          <w:szCs w:val="24"/>
        </w:rPr>
        <w:t>Cita insertada dentro del texto:</w:t>
      </w:r>
      <w:r w:rsidR="00066CAD">
        <w:rPr>
          <w:noProof/>
          <w:lang w:eastAsia="es-CO"/>
        </w:rPr>
        <w:drawing>
          <wp:inline distT="0" distB="0" distL="0" distR="0" wp14:anchorId="1722F81E" wp14:editId="0FF67842">
            <wp:extent cx="4516341" cy="761202"/>
            <wp:effectExtent l="190500" t="190500" r="189230" b="1917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678" t="72546" r="27063" b="13592"/>
                    <a:stretch/>
                  </pic:blipFill>
                  <pic:spPr bwMode="auto">
                    <a:xfrm>
                      <a:off x="0" y="0"/>
                      <a:ext cx="4602663" cy="7757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0329EF6" w14:textId="79D80621" w:rsidR="00D40FF0" w:rsidRDefault="00D40FF0" w:rsidP="002832A5">
      <w:pPr>
        <w:jc w:val="center"/>
        <w:rPr>
          <w:rFonts w:cs="Times New Roman"/>
          <w:b/>
          <w:szCs w:val="24"/>
        </w:rPr>
      </w:pPr>
      <w:r w:rsidRPr="00114B85">
        <w:rPr>
          <w:rFonts w:cs="Times New Roman"/>
          <w:szCs w:val="24"/>
        </w:rPr>
        <w:t xml:space="preserve">Insertar referencias (bibliografía): Referencias &gt; Bibliografía &gt; Referencias </w:t>
      </w:r>
      <w:r w:rsidR="009A4E80">
        <w:rPr>
          <w:noProof/>
          <w:lang w:eastAsia="es-CO"/>
        </w:rPr>
        <w:drawing>
          <wp:inline distT="0" distB="0" distL="0" distR="0" wp14:anchorId="7DE662BB" wp14:editId="3C7620F9">
            <wp:extent cx="2910178" cy="2446774"/>
            <wp:effectExtent l="190500" t="190500" r="195580" b="1822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696" t="7306" r="37662" b="28952"/>
                    <a:stretch/>
                  </pic:blipFill>
                  <pic:spPr bwMode="auto">
                    <a:xfrm>
                      <a:off x="0" y="0"/>
                      <a:ext cx="2931199" cy="24644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1092166" w14:textId="693E91BF" w:rsidR="00D40FF0" w:rsidRPr="00114B85" w:rsidRDefault="00D40FF0" w:rsidP="00114B85">
      <w:pPr>
        <w:jc w:val="center"/>
        <w:rPr>
          <w:rFonts w:cs="Times New Roman"/>
          <w:szCs w:val="24"/>
        </w:rPr>
      </w:pPr>
      <w:r w:rsidRPr="00114B85">
        <w:rPr>
          <w:rFonts w:cs="Times New Roman"/>
          <w:szCs w:val="24"/>
        </w:rPr>
        <w:t>Sección Referencias insertada:</w:t>
      </w:r>
    </w:p>
    <w:p w14:paraId="3AEF9E11" w14:textId="04B423D2" w:rsidR="00F15F89" w:rsidRDefault="009A4E80" w:rsidP="009A4E80">
      <w:pPr>
        <w:jc w:val="center"/>
        <w:rPr>
          <w:rFonts w:cs="Times New Roman"/>
          <w:b/>
          <w:szCs w:val="24"/>
        </w:rPr>
      </w:pPr>
      <w:r>
        <w:rPr>
          <w:noProof/>
          <w:lang w:eastAsia="es-CO"/>
        </w:rPr>
        <w:drawing>
          <wp:inline distT="0" distB="0" distL="0" distR="0" wp14:anchorId="0DCEE29E" wp14:editId="08674A12">
            <wp:extent cx="3283889" cy="2636163"/>
            <wp:effectExtent l="190500" t="190500" r="183515" b="1835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078" t="20152" r="24325" b="9061"/>
                    <a:stretch/>
                  </pic:blipFill>
                  <pic:spPr bwMode="auto">
                    <a:xfrm>
                      <a:off x="0" y="0"/>
                      <a:ext cx="3299108" cy="26483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D93449" w14:textId="69614EBA" w:rsidR="007E07F6" w:rsidRDefault="007E07F6" w:rsidP="007E07F6">
      <w:pPr>
        <w:jc w:val="center"/>
        <w:rPr>
          <w:b/>
        </w:rPr>
      </w:pPr>
      <w:bookmarkStart w:id="74" w:name="_Toc440985139"/>
      <w:bookmarkStart w:id="75" w:name="_Toc459198371"/>
      <w:r w:rsidRPr="006C3D0B">
        <w:rPr>
          <w:b/>
        </w:rPr>
        <w:t>VII</w:t>
      </w:r>
      <w:r w:rsidR="007564CC">
        <w:rPr>
          <w:b/>
        </w:rPr>
        <w:t>I</w:t>
      </w:r>
      <w:r w:rsidRPr="006C3D0B">
        <w:rPr>
          <w:b/>
        </w:rPr>
        <w:t>. METODOLOGÍA</w:t>
      </w:r>
      <w:bookmarkEnd w:id="74"/>
      <w:bookmarkEnd w:id="75"/>
    </w:p>
    <w:p w14:paraId="55163060" w14:textId="0CA8D514" w:rsidR="002832A5" w:rsidRDefault="002832A5" w:rsidP="007E07F6">
      <w:pPr>
        <w:jc w:val="center"/>
        <w:rPr>
          <w:b/>
        </w:rPr>
      </w:pPr>
    </w:p>
    <w:p w14:paraId="379D5FCE" w14:textId="77777777" w:rsidR="002832A5" w:rsidRPr="007F6EFB" w:rsidRDefault="002832A5" w:rsidP="002832A5">
      <w:pPr>
        <w:ind w:firstLine="708"/>
        <w:rPr>
          <w:rFonts w:cs="Times New Roman"/>
          <w:szCs w:val="24"/>
        </w:rPr>
      </w:pPr>
      <w:r w:rsidRPr="007F6EFB">
        <w:rPr>
          <w:rFonts w:cs="Times New Roman"/>
          <w:szCs w:val="24"/>
        </w:rPr>
        <w:t>En la metodología se establecen los enfoques de investigación, esto es, cuantitativo, cualitativo o mixto.</w:t>
      </w:r>
    </w:p>
    <w:p w14:paraId="2586A74E" w14:textId="4A4D2E0B" w:rsidR="00F15F89" w:rsidRDefault="007E11CC" w:rsidP="00F15F89">
      <w:pPr>
        <w:jc w:val="center"/>
        <w:rPr>
          <w:rFonts w:cs="Times New Roman"/>
          <w:b/>
          <w:szCs w:val="24"/>
        </w:rPr>
      </w:pPr>
      <w:r w:rsidRPr="00C44C0E">
        <w:rPr>
          <w:rFonts w:cs="Times New Roman"/>
          <w:b/>
          <w:noProof/>
          <w:szCs w:val="24"/>
          <w:lang w:eastAsia="es-CO"/>
        </w:rPr>
        <mc:AlternateContent>
          <mc:Choice Requires="wps">
            <w:drawing>
              <wp:anchor distT="45720" distB="45720" distL="114300" distR="114300" simplePos="0" relativeHeight="251666432" behindDoc="0" locked="0" layoutInCell="1" allowOverlap="1" wp14:anchorId="143AAE6B" wp14:editId="0DEC4918">
                <wp:simplePos x="0" y="0"/>
                <wp:positionH relativeFrom="margin">
                  <wp:align>right</wp:align>
                </wp:positionH>
                <wp:positionV relativeFrom="paragraph">
                  <wp:posOffset>304165</wp:posOffset>
                </wp:positionV>
                <wp:extent cx="5934075" cy="2419350"/>
                <wp:effectExtent l="0" t="0" r="28575" b="1905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19350"/>
                        </a:xfrm>
                        <a:prstGeom prst="rect">
                          <a:avLst/>
                        </a:prstGeom>
                        <a:solidFill>
                          <a:srgbClr val="FFFFFF"/>
                        </a:solidFill>
                        <a:ln w="9525">
                          <a:solidFill>
                            <a:srgbClr val="000000"/>
                          </a:solidFill>
                          <a:miter lim="800000"/>
                          <a:headEnd/>
                          <a:tailEnd/>
                        </a:ln>
                      </wps:spPr>
                      <wps:txbx>
                        <w:txbxContent>
                          <w:p w14:paraId="1D1BA63D" w14:textId="77777777" w:rsidR="00CC13FF" w:rsidRPr="00241FB2" w:rsidRDefault="00CC13FF" w:rsidP="007E11CC">
                            <w:pPr>
                              <w:jc w:val="center"/>
                              <w:rPr>
                                <w:rFonts w:cs="Times New Roman"/>
                                <w:szCs w:val="24"/>
                              </w:rPr>
                            </w:pPr>
                            <w:r>
                              <w:rPr>
                                <w:noProof/>
                                <w:lang w:eastAsia="es-CO"/>
                              </w:rPr>
                              <w:drawing>
                                <wp:inline distT="0" distB="0" distL="0" distR="0" wp14:anchorId="74142D53" wp14:editId="2D6FA764">
                                  <wp:extent cx="3010583" cy="1685925"/>
                                  <wp:effectExtent l="0" t="0" r="0" b="0"/>
                                  <wp:docPr id="3" name="Imagen 3" descr="http://www.ieee.org/about/toolkit/masterbrand/200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eee.org/about/toolkit/masterbrand/200408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0583" cy="1685925"/>
                                          </a:xfrm>
                                          <a:prstGeom prst="rect">
                                            <a:avLst/>
                                          </a:prstGeom>
                                          <a:noFill/>
                                          <a:ln>
                                            <a:noFill/>
                                          </a:ln>
                                        </pic:spPr>
                                      </pic:pic>
                                    </a:graphicData>
                                  </a:graphic>
                                </wp:inline>
                              </w:drawing>
                            </w:r>
                          </w:p>
                          <w:p w14:paraId="4BAB04F6" w14:textId="77777777" w:rsidR="00CC13FF" w:rsidRPr="00DF304F" w:rsidRDefault="00CC13FF" w:rsidP="0073269A">
                            <w:pPr>
                              <w:pStyle w:val="Descripcin"/>
                              <w:rPr>
                                <w:rFonts w:cs="Times New Roman"/>
                                <w:b/>
                                <w:noProof/>
                                <w:sz w:val="24"/>
                                <w:szCs w:val="24"/>
                                <w:lang w:val="en-US"/>
                              </w:rPr>
                            </w:pPr>
                            <w:bookmarkStart w:id="76" w:name="_Toc508091091"/>
                            <w:r>
                              <w:t xml:space="preserve">Fig. </w:t>
                            </w:r>
                            <w:r>
                              <w:fldChar w:fldCharType="begin"/>
                            </w:r>
                            <w:r>
                              <w:instrText xml:space="preserve"> SEQ Fig. \* ARABIC </w:instrText>
                            </w:r>
                            <w:r>
                              <w:fldChar w:fldCharType="separate"/>
                            </w:r>
                            <w:r>
                              <w:rPr>
                                <w:noProof/>
                              </w:rPr>
                              <w:t>1</w:t>
                            </w:r>
                            <w:r>
                              <w:rPr>
                                <w:noProof/>
                              </w:rPr>
                              <w:fldChar w:fldCharType="end"/>
                            </w:r>
                            <w:r>
                              <w:t xml:space="preserve">. </w:t>
                            </w:r>
                            <w:r w:rsidRPr="00DF304F">
                              <w:rPr>
                                <w:lang w:val="en-US"/>
                              </w:rPr>
                              <w:t>Imagen corporativa Institute of Electrical and Electronics Engineers (IEEE).</w:t>
                            </w:r>
                            <w:bookmarkEnd w:id="76"/>
                          </w:p>
                          <w:p w14:paraId="4FD9DD86" w14:textId="58D897E2" w:rsidR="00CC13FF" w:rsidRPr="00EB751D" w:rsidRDefault="00CC13FF" w:rsidP="00DC0E7A">
                            <w:pPr>
                              <w:spacing w:line="240" w:lineRule="auto"/>
                              <w:rPr>
                                <w:rFonts w:cs="Times New Roman"/>
                                <w:b/>
                                <w:sz w:val="20"/>
                                <w:szCs w:val="20"/>
                              </w:rPr>
                            </w:pPr>
                            <w:r w:rsidRPr="0073269A">
                              <w:rPr>
                                <w:rFonts w:cs="Times New Roman"/>
                                <w:b/>
                                <w:sz w:val="20"/>
                                <w:szCs w:val="20"/>
                              </w:rPr>
                              <w:t>Tomado de</w:t>
                            </w:r>
                            <w:r w:rsidRPr="007E11CC">
                              <w:rPr>
                                <w:rFonts w:cs="Times New Roman"/>
                                <w:sz w:val="20"/>
                                <w:szCs w:val="20"/>
                              </w:rPr>
                              <w:t>:  https://goo.gl/zmZYI5</w:t>
                            </w:r>
                            <w:r>
                              <w:rPr>
                                <w:rFonts w:cs="Times New Roman"/>
                                <w:sz w:val="20"/>
                                <w:szCs w:val="20"/>
                              </w:rPr>
                              <w:t xml:space="preserve">. </w:t>
                            </w:r>
                            <w:r w:rsidRPr="00823C35">
                              <w:rPr>
                                <w:rStyle w:val="Refdecomentario"/>
                                <w:sz w:val="20"/>
                                <w:szCs w:val="20"/>
                              </w:rPr>
                              <w:annotationRef/>
                            </w:r>
                            <w:r>
                              <w:rPr>
                                <w:rFonts w:cs="Times New Roman"/>
                                <w:sz w:val="20"/>
                                <w:szCs w:val="20"/>
                              </w:rPr>
                              <w:t xml:space="preserve">Esta entidad edita y normaliza la presentación de documentos científicos en el área de ingenierías. El texto completo del manual de estilo se encuentra gratis en </w:t>
                            </w:r>
                            <w:r w:rsidRPr="00DC0E7A">
                              <w:rPr>
                                <w:rFonts w:cs="Times New Roman"/>
                                <w:sz w:val="20"/>
                                <w:szCs w:val="20"/>
                              </w:rPr>
                              <w:t>https://goo.gl/nClPcp</w:t>
                            </w:r>
                            <w:r>
                              <w:rPr>
                                <w:rFonts w:cs="Times New Roman"/>
                                <w:sz w:val="20"/>
                                <w:szCs w:val="20"/>
                              </w:rPr>
                              <w:t xml:space="preserve"> (inglés).   </w:t>
                            </w:r>
                          </w:p>
                          <w:p w14:paraId="4234C14E" w14:textId="77777777" w:rsidR="00CC13FF" w:rsidRDefault="00CC13FF" w:rsidP="007E11C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AAE6B" id="_x0000_s1029" type="#_x0000_t202" style="position:absolute;left:0;text-align:left;margin-left:416.05pt;margin-top:23.95pt;width:467.25pt;height:190.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FTLAIAAFQEAAAOAAAAZHJzL2Uyb0RvYy54bWysVNuO0zAQfUfiHyy/06Q3dhs1XS1dipCW&#10;i7TwAVPbaSwcT7DdJuXrGTttqRZ4QeTB8njGxzPnzGR51zeGHZTzGm3Jx6OcM2UFSm13Jf/6ZfPq&#10;ljMfwEowaFXJj8rzu9XLF8uuLdQEazRSOUYg1hddW/I6hLbIMi9q1YAfYassOSt0DQQy3S6TDjpC&#10;b0w2yfPXWYdOtg6F8p5OHwYnXyX8qlIifKoqrwIzJafcQlpdWrdxzVZLKHYO2lqLUxrwD1k0oC09&#10;eoF6gABs7/RvUI0WDj1WYSSwybCqtFCpBqpmnD+r5qmGVqVaiBzfXmjy/w9WfDx8dkxL0o6UstCQ&#10;Rus9SIdMKhZUH5BNIktd6wsKfmopPPRvsKcbqWLfPqL45pnFdQ12p+6dw65WICnLcbyZXV0dcHwE&#10;2XYfUNJrsA+YgPrKNZFCIoUROql1vChEeTBBh/PFdJbfzDkT5JvMxovpPGmYQXG+3jof3ilsWNyU&#10;3FELJHg4PPoQ04HiHBJf82i03GhjkuF227Vx7ADULpv0pQqehRnLupIv5pP5wMBfIfL0/Qmi0YH6&#10;3uim5LeXICgib2+tTF0ZQJthTykbeyIycjewGPptn5SbnvXZojwSsw6HNqexpE2N7gdnHbV4yf33&#10;PTjFmXlvSZ3FeDaLM5GM2fxmQoa79myvPWAFQZU8cDZs1yHNUeTN4j2pWOnEb5R7yOSUMrVuov00&#10;ZnE2ru0U9etnsPoJAAD//wMAUEsDBBQABgAIAAAAIQBuXmlm3gAAAAcBAAAPAAAAZHJzL2Rvd25y&#10;ZXYueG1sTI/BTsMwEETvSPyDtUhcEHVoQ5uEOBVCAsEN2gqubrxNIux1iN00/D3LCY47M5p5W64n&#10;Z8WIQ+g8KbiZJSCQam86ahTsto/XGYgQNRltPaGCbwywrs7PSl0Yf6I3HDexEVxCodAK2hj7QspQ&#10;t+h0mPkeib2DH5yOfA6NNIM+cbmzcp4kS+l0R7zQ6h4fWqw/N0enIEufx4/wsnh9r5cHm8er1fj0&#10;NSh1eTHd34GIOMW/MPziMzpUzLT3RzJBWAX8SFSQrnIQ7OaL9BbEnoV5loOsSvmfv/oBAAD//wMA&#10;UEsBAi0AFAAGAAgAAAAhALaDOJL+AAAA4QEAABMAAAAAAAAAAAAAAAAAAAAAAFtDb250ZW50X1R5&#10;cGVzXS54bWxQSwECLQAUAAYACAAAACEAOP0h/9YAAACUAQAACwAAAAAAAAAAAAAAAAAvAQAAX3Jl&#10;bHMvLnJlbHNQSwECLQAUAAYACAAAACEAVdLBUywCAABUBAAADgAAAAAAAAAAAAAAAAAuAgAAZHJz&#10;L2Uyb0RvYy54bWxQSwECLQAUAAYACAAAACEAbl5pZt4AAAAHAQAADwAAAAAAAAAAAAAAAACGBAAA&#10;ZHJzL2Rvd25yZXYueG1sUEsFBgAAAAAEAAQA8wAAAJEFAAAAAA==&#10;">
                <v:textbox>
                  <w:txbxContent>
                    <w:p w14:paraId="1D1BA63D" w14:textId="77777777" w:rsidR="00CC13FF" w:rsidRPr="00241FB2" w:rsidRDefault="00CC13FF" w:rsidP="007E11CC">
                      <w:pPr>
                        <w:jc w:val="center"/>
                        <w:rPr>
                          <w:rFonts w:cs="Times New Roman"/>
                          <w:szCs w:val="24"/>
                        </w:rPr>
                      </w:pPr>
                      <w:r>
                        <w:rPr>
                          <w:noProof/>
                          <w:lang w:eastAsia="es-CO"/>
                        </w:rPr>
                        <w:drawing>
                          <wp:inline distT="0" distB="0" distL="0" distR="0" wp14:anchorId="74142D53" wp14:editId="2D6FA764">
                            <wp:extent cx="3010583" cy="1685925"/>
                            <wp:effectExtent l="0" t="0" r="0" b="0"/>
                            <wp:docPr id="3" name="Imagen 3" descr="http://www.ieee.org/about/toolkit/masterbrand/200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eee.org/about/toolkit/masterbrand/200408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0583" cy="1685925"/>
                                    </a:xfrm>
                                    <a:prstGeom prst="rect">
                                      <a:avLst/>
                                    </a:prstGeom>
                                    <a:noFill/>
                                    <a:ln>
                                      <a:noFill/>
                                    </a:ln>
                                  </pic:spPr>
                                </pic:pic>
                              </a:graphicData>
                            </a:graphic>
                          </wp:inline>
                        </w:drawing>
                      </w:r>
                    </w:p>
                    <w:p w14:paraId="4BAB04F6" w14:textId="77777777" w:rsidR="00CC13FF" w:rsidRPr="00DF304F" w:rsidRDefault="00CC13FF" w:rsidP="0073269A">
                      <w:pPr>
                        <w:pStyle w:val="Descripcin"/>
                        <w:rPr>
                          <w:rFonts w:cs="Times New Roman"/>
                          <w:b/>
                          <w:noProof/>
                          <w:sz w:val="24"/>
                          <w:szCs w:val="24"/>
                          <w:lang w:val="en-US"/>
                        </w:rPr>
                      </w:pPr>
                      <w:bookmarkStart w:id="77" w:name="_Toc508091091"/>
                      <w:r>
                        <w:t xml:space="preserve">Fig. </w:t>
                      </w:r>
                      <w:r>
                        <w:fldChar w:fldCharType="begin"/>
                      </w:r>
                      <w:r>
                        <w:instrText xml:space="preserve"> SEQ Fig. \* ARABIC </w:instrText>
                      </w:r>
                      <w:r>
                        <w:fldChar w:fldCharType="separate"/>
                      </w:r>
                      <w:r>
                        <w:rPr>
                          <w:noProof/>
                        </w:rPr>
                        <w:t>1</w:t>
                      </w:r>
                      <w:r>
                        <w:rPr>
                          <w:noProof/>
                        </w:rPr>
                        <w:fldChar w:fldCharType="end"/>
                      </w:r>
                      <w:r>
                        <w:t xml:space="preserve">. </w:t>
                      </w:r>
                      <w:r w:rsidRPr="00DF304F">
                        <w:rPr>
                          <w:lang w:val="en-US"/>
                        </w:rPr>
                        <w:t>Imagen corporativa Institute of Electrical and Electronics Engineers (IEEE).</w:t>
                      </w:r>
                      <w:bookmarkEnd w:id="77"/>
                    </w:p>
                    <w:p w14:paraId="4FD9DD86" w14:textId="58D897E2" w:rsidR="00CC13FF" w:rsidRPr="00EB751D" w:rsidRDefault="00CC13FF" w:rsidP="00DC0E7A">
                      <w:pPr>
                        <w:spacing w:line="240" w:lineRule="auto"/>
                        <w:rPr>
                          <w:rFonts w:cs="Times New Roman"/>
                          <w:b/>
                          <w:sz w:val="20"/>
                          <w:szCs w:val="20"/>
                        </w:rPr>
                      </w:pPr>
                      <w:r w:rsidRPr="0073269A">
                        <w:rPr>
                          <w:rFonts w:cs="Times New Roman"/>
                          <w:b/>
                          <w:sz w:val="20"/>
                          <w:szCs w:val="20"/>
                        </w:rPr>
                        <w:t>Tomado de</w:t>
                      </w:r>
                      <w:r w:rsidRPr="007E11CC">
                        <w:rPr>
                          <w:rFonts w:cs="Times New Roman"/>
                          <w:sz w:val="20"/>
                          <w:szCs w:val="20"/>
                        </w:rPr>
                        <w:t>:  https://goo.gl/zmZYI5</w:t>
                      </w:r>
                      <w:r>
                        <w:rPr>
                          <w:rFonts w:cs="Times New Roman"/>
                          <w:sz w:val="20"/>
                          <w:szCs w:val="20"/>
                        </w:rPr>
                        <w:t xml:space="preserve">. </w:t>
                      </w:r>
                      <w:r w:rsidRPr="00823C35">
                        <w:rPr>
                          <w:rStyle w:val="Refdecomentario"/>
                          <w:sz w:val="20"/>
                          <w:szCs w:val="20"/>
                        </w:rPr>
                        <w:annotationRef/>
                      </w:r>
                      <w:r>
                        <w:rPr>
                          <w:rFonts w:cs="Times New Roman"/>
                          <w:sz w:val="20"/>
                          <w:szCs w:val="20"/>
                        </w:rPr>
                        <w:t xml:space="preserve">Esta entidad edita y normaliza la presentación de documentos científicos en el área de ingenierías. El texto completo del manual de estilo se encuentra gratis en </w:t>
                      </w:r>
                      <w:r w:rsidRPr="00DC0E7A">
                        <w:rPr>
                          <w:rFonts w:cs="Times New Roman"/>
                          <w:sz w:val="20"/>
                          <w:szCs w:val="20"/>
                        </w:rPr>
                        <w:t>https://goo.gl/nClPcp</w:t>
                      </w:r>
                      <w:r>
                        <w:rPr>
                          <w:rFonts w:cs="Times New Roman"/>
                          <w:sz w:val="20"/>
                          <w:szCs w:val="20"/>
                        </w:rPr>
                        <w:t xml:space="preserve"> (inglés).   </w:t>
                      </w:r>
                    </w:p>
                    <w:p w14:paraId="4234C14E" w14:textId="77777777" w:rsidR="00CC13FF" w:rsidRDefault="00CC13FF" w:rsidP="007E11CC">
                      <w:pPr>
                        <w:jc w:val="center"/>
                      </w:pPr>
                    </w:p>
                  </w:txbxContent>
                </v:textbox>
                <w10:wrap type="square" anchorx="margin"/>
              </v:shape>
            </w:pict>
          </mc:Fallback>
        </mc:AlternateContent>
      </w:r>
      <w:r w:rsidR="007B048E">
        <w:rPr>
          <w:rFonts w:cs="Times New Roman"/>
          <w:b/>
          <w:szCs w:val="24"/>
        </w:rPr>
        <w:t xml:space="preserve"> </w:t>
      </w:r>
      <w:r w:rsidR="007B048E">
        <w:rPr>
          <w:rStyle w:val="Refdecomentario"/>
        </w:rPr>
        <w:commentReference w:id="78"/>
      </w:r>
    </w:p>
    <w:p w14:paraId="29E6AB9B" w14:textId="42831199" w:rsidR="007E11CC" w:rsidRDefault="007E11CC" w:rsidP="00F15F89">
      <w:pPr>
        <w:jc w:val="center"/>
        <w:rPr>
          <w:rFonts w:cs="Times New Roman"/>
          <w:b/>
          <w:szCs w:val="24"/>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94"/>
      </w:tblGrid>
      <w:tr w:rsidR="00DC0E7A" w14:paraId="1C673808" w14:textId="77777777" w:rsidTr="004F0830">
        <w:tc>
          <w:tcPr>
            <w:tcW w:w="9394" w:type="dxa"/>
          </w:tcPr>
          <w:p w14:paraId="76E3CE1D" w14:textId="51FF250C" w:rsidR="00DC0E7A" w:rsidRDefault="00DC0E7A" w:rsidP="00DC0E7A">
            <w:pPr>
              <w:spacing w:before="120"/>
              <w:jc w:val="center"/>
              <w:rPr>
                <w:rFonts w:cs="Times New Roman"/>
                <w:b/>
                <w:szCs w:val="24"/>
              </w:rPr>
            </w:pPr>
            <w:r>
              <w:rPr>
                <w:rFonts w:cs="Times New Roman"/>
                <w:b/>
                <w:szCs w:val="24"/>
              </w:rPr>
              <w:t xml:space="preserve"> </w:t>
            </w:r>
            <w:r>
              <w:rPr>
                <w:rFonts w:cs="Times New Roman"/>
                <w:b/>
                <w:noProof/>
                <w:szCs w:val="24"/>
                <w:lang w:eastAsia="es-CO"/>
              </w:rPr>
              <w:drawing>
                <wp:inline distT="0" distB="0" distL="0" distR="0" wp14:anchorId="69B91053" wp14:editId="7BB423F4">
                  <wp:extent cx="3343275" cy="1495676"/>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BDUSB.jpg"/>
                          <pic:cNvPicPr/>
                        </pic:nvPicPr>
                        <pic:blipFill>
                          <a:blip r:embed="rId31">
                            <a:extLst>
                              <a:ext uri="{28A0092B-C50C-407E-A947-70E740481C1C}">
                                <a14:useLocalDpi xmlns:a14="http://schemas.microsoft.com/office/drawing/2010/main" val="0"/>
                              </a:ext>
                            </a:extLst>
                          </a:blip>
                          <a:stretch>
                            <a:fillRect/>
                          </a:stretch>
                        </pic:blipFill>
                        <pic:spPr>
                          <a:xfrm>
                            <a:off x="0" y="0"/>
                            <a:ext cx="3393195" cy="1518009"/>
                          </a:xfrm>
                          <a:prstGeom prst="rect">
                            <a:avLst/>
                          </a:prstGeom>
                        </pic:spPr>
                      </pic:pic>
                    </a:graphicData>
                  </a:graphic>
                </wp:inline>
              </w:drawing>
            </w:r>
          </w:p>
        </w:tc>
      </w:tr>
      <w:tr w:rsidR="00DC0E7A" w14:paraId="4A7AF295" w14:textId="77777777" w:rsidTr="004F0830">
        <w:tc>
          <w:tcPr>
            <w:tcW w:w="9394" w:type="dxa"/>
          </w:tcPr>
          <w:p w14:paraId="7B876711" w14:textId="6C2D209F" w:rsidR="0073269A" w:rsidRDefault="0073269A" w:rsidP="0073269A">
            <w:pPr>
              <w:pStyle w:val="Descripcin"/>
              <w:rPr>
                <w:rFonts w:cs="Times New Roman"/>
                <w:szCs w:val="24"/>
              </w:rPr>
            </w:pPr>
            <w:bookmarkStart w:id="79" w:name="_Toc508091092"/>
            <w:r>
              <w:t xml:space="preserve">Fig. </w:t>
            </w:r>
            <w:r w:rsidR="00195105">
              <w:fldChar w:fldCharType="begin"/>
            </w:r>
            <w:r w:rsidR="00195105">
              <w:instrText xml:space="preserve"> SEQ Fig. \* ARABIC </w:instrText>
            </w:r>
            <w:r w:rsidR="00195105">
              <w:fldChar w:fldCharType="separate"/>
            </w:r>
            <w:r>
              <w:rPr>
                <w:noProof/>
              </w:rPr>
              <w:t>2</w:t>
            </w:r>
            <w:r w:rsidR="00195105">
              <w:rPr>
                <w:noProof/>
              </w:rPr>
              <w:fldChar w:fldCharType="end"/>
            </w:r>
            <w:r>
              <w:t xml:space="preserve">. </w:t>
            </w:r>
            <w:r w:rsidRPr="00BF5D72">
              <w:t xml:space="preserve">Logo Biblioteca Digital (Repositorio) Universidad de San </w:t>
            </w:r>
            <w:r w:rsidRPr="0073269A">
              <w:t>Buenaventura</w:t>
            </w:r>
            <w:r w:rsidRPr="00BF5D72">
              <w:t>.</w:t>
            </w:r>
            <w:bookmarkEnd w:id="79"/>
          </w:p>
          <w:p w14:paraId="3EDD4A5F" w14:textId="27CFDE07" w:rsidR="00DC0E7A" w:rsidRPr="00611D76" w:rsidRDefault="00DC0E7A" w:rsidP="0073269A">
            <w:pPr>
              <w:keepNext/>
              <w:spacing w:after="120" w:line="276" w:lineRule="auto"/>
              <w:rPr>
                <w:rFonts w:cs="Times New Roman"/>
                <w:sz w:val="20"/>
                <w:szCs w:val="20"/>
              </w:rPr>
            </w:pPr>
            <w:r w:rsidRPr="0073269A">
              <w:rPr>
                <w:rFonts w:cs="Times New Roman"/>
                <w:b/>
                <w:sz w:val="20"/>
                <w:szCs w:val="20"/>
              </w:rPr>
              <w:t>Fuente:</w:t>
            </w:r>
            <w:r w:rsidRPr="00611D76">
              <w:rPr>
                <w:rFonts w:cs="Times New Roman"/>
                <w:sz w:val="20"/>
                <w:szCs w:val="20"/>
              </w:rPr>
              <w:t xml:space="preserve"> http://bibliotecadigital.usb.edu.co/</w:t>
            </w:r>
            <w:r>
              <w:rPr>
                <w:rFonts w:cs="Times New Roman"/>
                <w:sz w:val="20"/>
                <w:szCs w:val="20"/>
              </w:rPr>
              <w:t xml:space="preserve">. </w:t>
            </w:r>
            <w:r w:rsidRPr="00611D76">
              <w:rPr>
                <w:rFonts w:cs="Times New Roman"/>
                <w:sz w:val="20"/>
                <w:szCs w:val="20"/>
              </w:rPr>
              <w:t>Plataforma de acceso abierto en la que se preservan, recuperan y difunden los documentos en texto completo de la producción académica e</w:t>
            </w:r>
            <w:r>
              <w:rPr>
                <w:rFonts w:cs="Times New Roman"/>
                <w:sz w:val="20"/>
                <w:szCs w:val="20"/>
              </w:rPr>
              <w:t xml:space="preserve"> intelectual Bonaventuriana.</w:t>
            </w:r>
          </w:p>
        </w:tc>
      </w:tr>
    </w:tbl>
    <w:p w14:paraId="3DCE132B" w14:textId="77777777" w:rsidR="00F15F89" w:rsidRDefault="00F15F89" w:rsidP="00F15F89">
      <w:pPr>
        <w:jc w:val="center"/>
        <w:rPr>
          <w:rFonts w:cs="Times New Roman"/>
          <w:b/>
          <w:szCs w:val="24"/>
        </w:rPr>
      </w:pPr>
    </w:p>
    <w:p w14:paraId="25C2208E" w14:textId="77777777" w:rsidR="00F15F89" w:rsidRDefault="00F15F89" w:rsidP="00F15F89">
      <w:pPr>
        <w:jc w:val="center"/>
        <w:rPr>
          <w:rFonts w:cs="Times New Roman"/>
          <w:b/>
          <w:szCs w:val="24"/>
        </w:rPr>
      </w:pPr>
    </w:p>
    <w:p w14:paraId="2367A973" w14:textId="77777777" w:rsidR="00F15F89" w:rsidRDefault="00F15F89" w:rsidP="00F15F89">
      <w:pPr>
        <w:jc w:val="center"/>
        <w:rPr>
          <w:rFonts w:cs="Times New Roman"/>
          <w:b/>
          <w:szCs w:val="24"/>
        </w:rPr>
      </w:pPr>
    </w:p>
    <w:p w14:paraId="5ADC6DA7" w14:textId="77777777" w:rsidR="00F15F89" w:rsidRDefault="00F15F89" w:rsidP="00F15F89">
      <w:pPr>
        <w:jc w:val="center"/>
        <w:rPr>
          <w:rFonts w:cs="Times New Roman"/>
          <w:b/>
          <w:szCs w:val="24"/>
        </w:rPr>
      </w:pPr>
    </w:p>
    <w:p w14:paraId="25ECCBE7" w14:textId="77777777" w:rsidR="007B048E" w:rsidRDefault="007B048E" w:rsidP="00F15F89">
      <w:pPr>
        <w:jc w:val="center"/>
        <w:rPr>
          <w:b/>
        </w:rPr>
      </w:pPr>
      <w:bookmarkStart w:id="80" w:name="_Toc440985140"/>
      <w:bookmarkStart w:id="81" w:name="_Toc459198372"/>
    </w:p>
    <w:p w14:paraId="08D561C0" w14:textId="77777777" w:rsidR="0043021D" w:rsidRDefault="0043021D" w:rsidP="00F15F89">
      <w:pPr>
        <w:jc w:val="center"/>
        <w:rPr>
          <w:b/>
        </w:rPr>
      </w:pPr>
    </w:p>
    <w:p w14:paraId="04C26A8F" w14:textId="77777777" w:rsidR="0043021D" w:rsidRDefault="0043021D" w:rsidP="00F15F89">
      <w:pPr>
        <w:jc w:val="center"/>
        <w:rPr>
          <w:b/>
        </w:rPr>
      </w:pPr>
    </w:p>
    <w:p w14:paraId="5CAD7F26" w14:textId="68EDC599" w:rsidR="00F15F89" w:rsidRPr="006C3D0B" w:rsidRDefault="007E07F6" w:rsidP="00F15F89">
      <w:pPr>
        <w:jc w:val="center"/>
        <w:rPr>
          <w:b/>
        </w:rPr>
      </w:pPr>
      <w:r>
        <w:rPr>
          <w:b/>
        </w:rPr>
        <w:t>I</w:t>
      </w:r>
      <w:r w:rsidR="007564CC">
        <w:rPr>
          <w:b/>
        </w:rPr>
        <w:t>X</w:t>
      </w:r>
      <w:r w:rsidR="00F15F89" w:rsidRPr="006C3D0B">
        <w:rPr>
          <w:b/>
        </w:rPr>
        <w:t>. RESULTADOS</w:t>
      </w:r>
      <w:bookmarkEnd w:id="80"/>
      <w:bookmarkEnd w:id="81"/>
    </w:p>
    <w:p w14:paraId="06F3B0BF" w14:textId="77EE2834" w:rsidR="00F15F89" w:rsidRDefault="00F15F89" w:rsidP="00F15F89">
      <w:pPr>
        <w:jc w:val="center"/>
        <w:rPr>
          <w:b/>
        </w:rPr>
      </w:pPr>
    </w:p>
    <w:p w14:paraId="454A616E" w14:textId="47AABA1E" w:rsidR="002832A5" w:rsidRDefault="002832A5" w:rsidP="002832A5">
      <w:r>
        <w:t>En los resultados se comunican los hallazgos y descubrimientos del estudio. Se incluyen tablas, figuras, diagramas y demás material demostrativo.</w:t>
      </w:r>
    </w:p>
    <w:p w14:paraId="06894276" w14:textId="77777777" w:rsidR="002832A5" w:rsidRPr="00285913" w:rsidRDefault="002832A5" w:rsidP="00F15F89">
      <w:pPr>
        <w:jc w:val="center"/>
        <w:rPr>
          <w:b/>
        </w:rPr>
      </w:pPr>
    </w:p>
    <w:p w14:paraId="4DD03DFE" w14:textId="46373BA7" w:rsidR="00F15F89" w:rsidRPr="00E8287B" w:rsidRDefault="0043021D" w:rsidP="0043021D">
      <w:pPr>
        <w:pStyle w:val="Descripcin"/>
        <w:rPr>
          <w:rFonts w:cs="Times New Roman"/>
          <w:b/>
          <w:i/>
          <w:szCs w:val="20"/>
        </w:rPr>
      </w:pPr>
      <w:bookmarkStart w:id="82" w:name="_Toc508090504"/>
      <w:r>
        <w:t xml:space="preserve">TABLA </w:t>
      </w:r>
      <w:r w:rsidR="00195105">
        <w:fldChar w:fldCharType="begin"/>
      </w:r>
      <w:r w:rsidR="00195105">
        <w:instrText xml:space="preserve"> SEQ TABLA \* ROMAN </w:instrText>
      </w:r>
      <w:r w:rsidR="00195105">
        <w:fldChar w:fldCharType="separate"/>
      </w:r>
      <w:r>
        <w:rPr>
          <w:noProof/>
        </w:rPr>
        <w:t>I</w:t>
      </w:r>
      <w:r w:rsidR="00195105">
        <w:rPr>
          <w:noProof/>
        </w:rPr>
        <w:fldChar w:fldCharType="end"/>
      </w:r>
      <w:r>
        <w:t xml:space="preserve">. </w:t>
      </w:r>
      <w:r w:rsidRPr="00943339">
        <w:t>RESULTADOS DEL TEST</w:t>
      </w:r>
      <w:r w:rsidR="00F15F89">
        <w:rPr>
          <w:rFonts w:cs="Times New Roman"/>
          <w:szCs w:val="20"/>
        </w:rPr>
        <w:t xml:space="preserve"> </w:t>
      </w:r>
      <w:r w:rsidR="00F15F89" w:rsidRPr="00E21CC4">
        <w:rPr>
          <w:rStyle w:val="Refdecomentario"/>
          <w:sz w:val="20"/>
          <w:szCs w:val="20"/>
        </w:rPr>
        <w:commentReference w:id="83"/>
      </w:r>
      <w:bookmarkEnd w:id="82"/>
    </w:p>
    <w:tbl>
      <w:tblPr>
        <w:tblStyle w:val="Tablaconcuadrcula"/>
        <w:tblW w:w="0" w:type="auto"/>
        <w:tblLook w:val="04A0" w:firstRow="1" w:lastRow="0" w:firstColumn="1" w:lastColumn="0" w:noHBand="0" w:noVBand="1"/>
      </w:tblPr>
      <w:tblGrid>
        <w:gridCol w:w="2942"/>
        <w:gridCol w:w="2943"/>
        <w:gridCol w:w="2943"/>
      </w:tblGrid>
      <w:tr w:rsidR="00F15F89" w:rsidRPr="00E21CC4" w14:paraId="458B2124" w14:textId="77777777" w:rsidTr="002F2386">
        <w:tc>
          <w:tcPr>
            <w:tcW w:w="2942" w:type="dxa"/>
            <w:tcBorders>
              <w:left w:val="nil"/>
              <w:bottom w:val="single" w:sz="4" w:space="0" w:color="auto"/>
              <w:right w:val="nil"/>
            </w:tcBorders>
          </w:tcPr>
          <w:p w14:paraId="48E7125D" w14:textId="77777777" w:rsidR="00F15F89" w:rsidRPr="00E21CC4" w:rsidRDefault="00F15F89" w:rsidP="002F2386">
            <w:pPr>
              <w:jc w:val="center"/>
              <w:rPr>
                <w:rFonts w:cs="Times New Roman"/>
                <w:sz w:val="20"/>
                <w:szCs w:val="20"/>
              </w:rPr>
            </w:pPr>
            <w:r w:rsidRPr="00E21CC4">
              <w:rPr>
                <w:rFonts w:cs="Times New Roman"/>
                <w:sz w:val="20"/>
                <w:szCs w:val="20"/>
              </w:rPr>
              <w:t>Código</w:t>
            </w:r>
          </w:p>
        </w:tc>
        <w:tc>
          <w:tcPr>
            <w:tcW w:w="2943" w:type="dxa"/>
            <w:tcBorders>
              <w:left w:val="nil"/>
              <w:bottom w:val="single" w:sz="4" w:space="0" w:color="auto"/>
              <w:right w:val="nil"/>
            </w:tcBorders>
          </w:tcPr>
          <w:p w14:paraId="63B85280" w14:textId="77777777" w:rsidR="00F15F89" w:rsidRPr="00E21CC4" w:rsidRDefault="00F15F89" w:rsidP="002F2386">
            <w:pPr>
              <w:jc w:val="center"/>
              <w:rPr>
                <w:rFonts w:cs="Times New Roman"/>
                <w:sz w:val="20"/>
                <w:szCs w:val="20"/>
              </w:rPr>
            </w:pPr>
            <w:r w:rsidRPr="00E21CC4">
              <w:rPr>
                <w:rFonts w:cs="Times New Roman"/>
                <w:sz w:val="20"/>
                <w:szCs w:val="20"/>
              </w:rPr>
              <w:t>Parámetro</w:t>
            </w:r>
          </w:p>
        </w:tc>
        <w:tc>
          <w:tcPr>
            <w:tcW w:w="2943" w:type="dxa"/>
            <w:tcBorders>
              <w:left w:val="nil"/>
              <w:bottom w:val="single" w:sz="4" w:space="0" w:color="auto"/>
              <w:right w:val="nil"/>
            </w:tcBorders>
          </w:tcPr>
          <w:p w14:paraId="3141D4BD" w14:textId="77777777" w:rsidR="00F15F89" w:rsidRPr="00E21CC4" w:rsidRDefault="00F15F89" w:rsidP="002F2386">
            <w:pPr>
              <w:jc w:val="center"/>
              <w:rPr>
                <w:rFonts w:cs="Times New Roman"/>
                <w:sz w:val="20"/>
                <w:szCs w:val="20"/>
              </w:rPr>
            </w:pPr>
            <w:r w:rsidRPr="00E21CC4">
              <w:rPr>
                <w:rFonts w:cs="Times New Roman"/>
                <w:sz w:val="20"/>
                <w:szCs w:val="20"/>
              </w:rPr>
              <w:t>Valor</w:t>
            </w:r>
          </w:p>
        </w:tc>
      </w:tr>
      <w:tr w:rsidR="00F15F89" w:rsidRPr="00E21CC4" w14:paraId="68ADF08D" w14:textId="77777777" w:rsidTr="002F2386">
        <w:tc>
          <w:tcPr>
            <w:tcW w:w="2942" w:type="dxa"/>
            <w:tcBorders>
              <w:top w:val="single" w:sz="4" w:space="0" w:color="auto"/>
              <w:left w:val="nil"/>
              <w:bottom w:val="nil"/>
              <w:right w:val="nil"/>
            </w:tcBorders>
          </w:tcPr>
          <w:p w14:paraId="05832AB0" w14:textId="77777777" w:rsidR="00F15F89" w:rsidRPr="00E21CC4" w:rsidRDefault="00F15F89" w:rsidP="002F2386">
            <w:pPr>
              <w:jc w:val="center"/>
              <w:rPr>
                <w:rFonts w:cs="Times New Roman"/>
                <w:sz w:val="20"/>
                <w:szCs w:val="20"/>
              </w:rPr>
            </w:pPr>
            <w:r w:rsidRPr="00E21CC4">
              <w:rPr>
                <w:rFonts w:cs="Times New Roman"/>
                <w:sz w:val="20"/>
                <w:szCs w:val="20"/>
              </w:rPr>
              <w:t>V154</w:t>
            </w:r>
          </w:p>
        </w:tc>
        <w:tc>
          <w:tcPr>
            <w:tcW w:w="2943" w:type="dxa"/>
            <w:tcBorders>
              <w:top w:val="single" w:sz="4" w:space="0" w:color="auto"/>
              <w:left w:val="nil"/>
              <w:bottom w:val="nil"/>
              <w:right w:val="nil"/>
            </w:tcBorders>
          </w:tcPr>
          <w:p w14:paraId="140955CA" w14:textId="77777777" w:rsidR="00F15F89" w:rsidRPr="00E21CC4" w:rsidRDefault="00F15F89" w:rsidP="002F2386">
            <w:pPr>
              <w:jc w:val="center"/>
              <w:rPr>
                <w:rFonts w:cs="Times New Roman"/>
                <w:sz w:val="20"/>
                <w:szCs w:val="20"/>
              </w:rPr>
            </w:pPr>
            <w:r w:rsidRPr="00E21CC4">
              <w:rPr>
                <w:rFonts w:cs="Times New Roman"/>
                <w:sz w:val="20"/>
                <w:szCs w:val="20"/>
              </w:rPr>
              <w:t>+521</w:t>
            </w:r>
          </w:p>
        </w:tc>
        <w:tc>
          <w:tcPr>
            <w:tcW w:w="2943" w:type="dxa"/>
            <w:tcBorders>
              <w:left w:val="nil"/>
              <w:bottom w:val="nil"/>
              <w:right w:val="nil"/>
            </w:tcBorders>
          </w:tcPr>
          <w:p w14:paraId="452CF488" w14:textId="77777777" w:rsidR="00F15F89" w:rsidRPr="00E21CC4" w:rsidRDefault="00F15F89" w:rsidP="002F2386">
            <w:pPr>
              <w:jc w:val="center"/>
              <w:rPr>
                <w:rFonts w:cs="Times New Roman"/>
                <w:sz w:val="20"/>
                <w:szCs w:val="20"/>
              </w:rPr>
            </w:pPr>
            <w:r w:rsidRPr="00E21CC4">
              <w:rPr>
                <w:rFonts w:cs="Times New Roman"/>
                <w:sz w:val="20"/>
                <w:szCs w:val="20"/>
              </w:rPr>
              <w:t>125</w:t>
            </w:r>
          </w:p>
        </w:tc>
      </w:tr>
      <w:tr w:rsidR="00F15F89" w:rsidRPr="00E21CC4" w14:paraId="759C405E" w14:textId="77777777" w:rsidTr="002F2386">
        <w:tc>
          <w:tcPr>
            <w:tcW w:w="2942" w:type="dxa"/>
            <w:tcBorders>
              <w:top w:val="nil"/>
              <w:left w:val="nil"/>
              <w:bottom w:val="nil"/>
              <w:right w:val="nil"/>
            </w:tcBorders>
          </w:tcPr>
          <w:p w14:paraId="73F247AE" w14:textId="77777777" w:rsidR="00F15F89" w:rsidRPr="00E21CC4" w:rsidRDefault="00F15F89" w:rsidP="002F2386">
            <w:pPr>
              <w:jc w:val="center"/>
              <w:rPr>
                <w:rFonts w:cs="Times New Roman"/>
                <w:sz w:val="20"/>
                <w:szCs w:val="20"/>
              </w:rPr>
            </w:pPr>
            <w:r w:rsidRPr="00E21CC4">
              <w:rPr>
                <w:rFonts w:cs="Times New Roman"/>
                <w:sz w:val="20"/>
                <w:szCs w:val="20"/>
              </w:rPr>
              <w:t>V245</w:t>
            </w:r>
          </w:p>
        </w:tc>
        <w:tc>
          <w:tcPr>
            <w:tcW w:w="2943" w:type="dxa"/>
            <w:tcBorders>
              <w:top w:val="nil"/>
              <w:left w:val="nil"/>
              <w:bottom w:val="nil"/>
              <w:right w:val="nil"/>
            </w:tcBorders>
          </w:tcPr>
          <w:p w14:paraId="30B4E515" w14:textId="77777777" w:rsidR="00F15F89" w:rsidRPr="00E21CC4" w:rsidRDefault="00F15F89" w:rsidP="002F2386">
            <w:pPr>
              <w:jc w:val="center"/>
              <w:rPr>
                <w:rFonts w:cs="Times New Roman"/>
                <w:sz w:val="20"/>
                <w:szCs w:val="20"/>
              </w:rPr>
            </w:pPr>
            <w:r w:rsidRPr="00E21CC4">
              <w:rPr>
                <w:rFonts w:cs="Times New Roman"/>
                <w:sz w:val="20"/>
                <w:szCs w:val="20"/>
              </w:rPr>
              <w:t>-654</w:t>
            </w:r>
          </w:p>
        </w:tc>
        <w:tc>
          <w:tcPr>
            <w:tcW w:w="2943" w:type="dxa"/>
            <w:tcBorders>
              <w:top w:val="nil"/>
              <w:left w:val="nil"/>
              <w:bottom w:val="nil"/>
              <w:right w:val="nil"/>
            </w:tcBorders>
          </w:tcPr>
          <w:p w14:paraId="26C52EAC" w14:textId="77777777" w:rsidR="00F15F89" w:rsidRPr="00E21CC4" w:rsidRDefault="00F15F89" w:rsidP="002F2386">
            <w:pPr>
              <w:jc w:val="center"/>
              <w:rPr>
                <w:rFonts w:cs="Times New Roman"/>
                <w:sz w:val="20"/>
                <w:szCs w:val="20"/>
              </w:rPr>
            </w:pPr>
            <w:r w:rsidRPr="00E21CC4">
              <w:rPr>
                <w:rFonts w:cs="Times New Roman"/>
                <w:sz w:val="20"/>
                <w:szCs w:val="20"/>
              </w:rPr>
              <w:t>254</w:t>
            </w:r>
          </w:p>
        </w:tc>
      </w:tr>
      <w:tr w:rsidR="00F15F89" w:rsidRPr="00E21CC4" w14:paraId="1FC2183D" w14:textId="77777777" w:rsidTr="002F2386">
        <w:tc>
          <w:tcPr>
            <w:tcW w:w="2942" w:type="dxa"/>
            <w:tcBorders>
              <w:top w:val="nil"/>
              <w:left w:val="nil"/>
              <w:bottom w:val="nil"/>
              <w:right w:val="nil"/>
            </w:tcBorders>
          </w:tcPr>
          <w:p w14:paraId="065E45B8" w14:textId="77777777" w:rsidR="00F15F89" w:rsidRPr="00E21CC4" w:rsidRDefault="00F15F89" w:rsidP="002F2386">
            <w:pPr>
              <w:jc w:val="center"/>
              <w:rPr>
                <w:rFonts w:cs="Times New Roman"/>
                <w:sz w:val="20"/>
                <w:szCs w:val="20"/>
              </w:rPr>
            </w:pPr>
            <w:r w:rsidRPr="00E21CC4">
              <w:rPr>
                <w:rFonts w:cs="Times New Roman"/>
                <w:sz w:val="20"/>
                <w:szCs w:val="20"/>
              </w:rPr>
              <w:t>V874</w:t>
            </w:r>
          </w:p>
        </w:tc>
        <w:tc>
          <w:tcPr>
            <w:tcW w:w="2943" w:type="dxa"/>
            <w:tcBorders>
              <w:top w:val="nil"/>
              <w:left w:val="nil"/>
              <w:bottom w:val="nil"/>
              <w:right w:val="nil"/>
            </w:tcBorders>
          </w:tcPr>
          <w:p w14:paraId="69A56926" w14:textId="77777777" w:rsidR="00F15F89" w:rsidRPr="00E21CC4" w:rsidRDefault="00F15F89" w:rsidP="002F2386">
            <w:pPr>
              <w:jc w:val="center"/>
              <w:rPr>
                <w:rFonts w:cs="Times New Roman"/>
                <w:sz w:val="20"/>
                <w:szCs w:val="20"/>
              </w:rPr>
            </w:pPr>
            <w:r w:rsidRPr="00E21CC4">
              <w:rPr>
                <w:rFonts w:cs="Times New Roman"/>
                <w:sz w:val="20"/>
                <w:szCs w:val="20"/>
              </w:rPr>
              <w:t>-214</w:t>
            </w:r>
          </w:p>
        </w:tc>
        <w:tc>
          <w:tcPr>
            <w:tcW w:w="2943" w:type="dxa"/>
            <w:tcBorders>
              <w:top w:val="nil"/>
              <w:left w:val="nil"/>
              <w:bottom w:val="nil"/>
              <w:right w:val="nil"/>
            </w:tcBorders>
          </w:tcPr>
          <w:p w14:paraId="09BFD7AF" w14:textId="77777777" w:rsidR="00F15F89" w:rsidRPr="00E21CC4" w:rsidRDefault="00F15F89" w:rsidP="002F2386">
            <w:pPr>
              <w:jc w:val="center"/>
              <w:rPr>
                <w:rFonts w:cs="Times New Roman"/>
                <w:sz w:val="20"/>
                <w:szCs w:val="20"/>
              </w:rPr>
            </w:pPr>
            <w:r w:rsidRPr="00E21CC4">
              <w:rPr>
                <w:rFonts w:cs="Times New Roman"/>
                <w:sz w:val="20"/>
                <w:szCs w:val="20"/>
              </w:rPr>
              <w:t>478</w:t>
            </w:r>
          </w:p>
        </w:tc>
      </w:tr>
      <w:tr w:rsidR="00F15F89" w:rsidRPr="00E21CC4" w14:paraId="76D2B3E2" w14:textId="77777777" w:rsidTr="002F2386">
        <w:tc>
          <w:tcPr>
            <w:tcW w:w="2942" w:type="dxa"/>
            <w:tcBorders>
              <w:top w:val="nil"/>
              <w:left w:val="nil"/>
              <w:right w:val="nil"/>
            </w:tcBorders>
          </w:tcPr>
          <w:p w14:paraId="74289075" w14:textId="77777777" w:rsidR="00F15F89" w:rsidRPr="00E21CC4" w:rsidRDefault="00F15F89" w:rsidP="002F2386">
            <w:pPr>
              <w:jc w:val="center"/>
              <w:rPr>
                <w:rFonts w:cs="Times New Roman"/>
                <w:sz w:val="20"/>
                <w:szCs w:val="20"/>
              </w:rPr>
            </w:pPr>
            <w:r w:rsidRPr="00E21CC4">
              <w:rPr>
                <w:rFonts w:cs="Times New Roman"/>
                <w:sz w:val="20"/>
                <w:szCs w:val="20"/>
              </w:rPr>
              <w:t>V957</w:t>
            </w:r>
          </w:p>
        </w:tc>
        <w:tc>
          <w:tcPr>
            <w:tcW w:w="2943" w:type="dxa"/>
            <w:tcBorders>
              <w:top w:val="nil"/>
              <w:left w:val="nil"/>
              <w:right w:val="nil"/>
            </w:tcBorders>
          </w:tcPr>
          <w:p w14:paraId="533AD077" w14:textId="77777777" w:rsidR="00F15F89" w:rsidRPr="00E21CC4" w:rsidRDefault="00F15F89" w:rsidP="002F2386">
            <w:pPr>
              <w:jc w:val="center"/>
              <w:rPr>
                <w:rFonts w:cs="Times New Roman"/>
                <w:sz w:val="20"/>
                <w:szCs w:val="20"/>
              </w:rPr>
            </w:pPr>
            <w:r w:rsidRPr="00E21CC4">
              <w:rPr>
                <w:rFonts w:cs="Times New Roman"/>
                <w:sz w:val="20"/>
                <w:szCs w:val="20"/>
              </w:rPr>
              <w:t>+254</w:t>
            </w:r>
          </w:p>
        </w:tc>
        <w:tc>
          <w:tcPr>
            <w:tcW w:w="2943" w:type="dxa"/>
            <w:tcBorders>
              <w:top w:val="nil"/>
              <w:left w:val="nil"/>
              <w:right w:val="nil"/>
            </w:tcBorders>
          </w:tcPr>
          <w:p w14:paraId="125C37BB" w14:textId="77777777" w:rsidR="00F15F89" w:rsidRPr="00E21CC4" w:rsidRDefault="00F15F89" w:rsidP="002F2386">
            <w:pPr>
              <w:jc w:val="center"/>
              <w:rPr>
                <w:rFonts w:cs="Times New Roman"/>
                <w:sz w:val="20"/>
                <w:szCs w:val="20"/>
              </w:rPr>
            </w:pPr>
            <w:r w:rsidRPr="00E21CC4">
              <w:rPr>
                <w:rFonts w:cs="Times New Roman"/>
                <w:sz w:val="20"/>
                <w:szCs w:val="20"/>
              </w:rPr>
              <w:t>852</w:t>
            </w:r>
          </w:p>
        </w:tc>
      </w:tr>
    </w:tbl>
    <w:p w14:paraId="0C4BD2BA" w14:textId="71E11B4B" w:rsidR="00F15F89" w:rsidRPr="00EB751D" w:rsidRDefault="00F15F89" w:rsidP="00F15F89">
      <w:pPr>
        <w:spacing w:before="120" w:after="120"/>
        <w:rPr>
          <w:rFonts w:cs="Times New Roman"/>
          <w:b/>
          <w:sz w:val="20"/>
          <w:szCs w:val="20"/>
        </w:rPr>
      </w:pPr>
      <w:commentRangeStart w:id="84"/>
      <w:r w:rsidRPr="00EB751D">
        <w:rPr>
          <w:rFonts w:cs="Times New Roman"/>
          <w:b/>
          <w:sz w:val="20"/>
          <w:szCs w:val="20"/>
        </w:rPr>
        <w:t>Nota:</w:t>
      </w:r>
      <w:commentRangeEnd w:id="84"/>
      <w:r w:rsidR="00394B4A">
        <w:rPr>
          <w:rStyle w:val="Refdecomentario"/>
        </w:rPr>
        <w:commentReference w:id="84"/>
      </w:r>
      <w:r w:rsidRPr="00EB751D">
        <w:rPr>
          <w:rFonts w:cs="Times New Roman"/>
          <w:b/>
          <w:sz w:val="20"/>
          <w:szCs w:val="20"/>
        </w:rPr>
        <w:t xml:space="preserve"> </w:t>
      </w:r>
      <w:r w:rsidRPr="00AF2045">
        <w:rPr>
          <w:rFonts w:cs="Times New Roman"/>
          <w:sz w:val="20"/>
          <w:szCs w:val="20"/>
        </w:rPr>
        <w:t>variación de resultados de pruebas aleatorias</w:t>
      </w:r>
      <w:commentRangeStart w:id="85"/>
      <w:r w:rsidR="00C579F2">
        <w:rPr>
          <w:rFonts w:cs="Times New Roman"/>
          <w:sz w:val="20"/>
          <w:szCs w:val="20"/>
        </w:rPr>
        <w:t>.</w:t>
      </w:r>
      <w:commentRangeEnd w:id="85"/>
      <w:r w:rsidR="00C579F2">
        <w:rPr>
          <w:rStyle w:val="Refdecomentario"/>
        </w:rPr>
        <w:commentReference w:id="85"/>
      </w:r>
    </w:p>
    <w:p w14:paraId="53DFD328" w14:textId="77777777" w:rsidR="00F15F89" w:rsidRDefault="00F15F89" w:rsidP="00F15F89">
      <w:pPr>
        <w:rPr>
          <w:rFonts w:cs="Times New Roman"/>
          <w:b/>
          <w:szCs w:val="24"/>
        </w:rPr>
      </w:pPr>
    </w:p>
    <w:p w14:paraId="42705DBA" w14:textId="7CFD0B30" w:rsidR="00F15F89" w:rsidRDefault="00F15F89" w:rsidP="00F15F89">
      <w:pPr>
        <w:rPr>
          <w:rFonts w:cs="Times New Roman"/>
          <w:b/>
          <w:szCs w:val="24"/>
        </w:rPr>
      </w:pPr>
    </w:p>
    <w:p w14:paraId="6BC89211" w14:textId="77777777" w:rsidR="00F15F89" w:rsidRDefault="00F15F89" w:rsidP="00F15F89">
      <w:pPr>
        <w:rPr>
          <w:rFonts w:cs="Times New Roman"/>
          <w:b/>
          <w:szCs w:val="24"/>
        </w:rPr>
      </w:pPr>
    </w:p>
    <w:p w14:paraId="08988CCA" w14:textId="77777777" w:rsidR="00F15F89" w:rsidRDefault="00F15F89" w:rsidP="00F15F89">
      <w:pPr>
        <w:rPr>
          <w:rFonts w:cs="Times New Roman"/>
          <w:b/>
          <w:szCs w:val="24"/>
        </w:rPr>
      </w:pPr>
    </w:p>
    <w:p w14:paraId="5F5DE98A" w14:textId="77777777" w:rsidR="00F15F89" w:rsidRDefault="00F15F89" w:rsidP="00F15F89">
      <w:pPr>
        <w:rPr>
          <w:rFonts w:cs="Times New Roman"/>
          <w:b/>
          <w:szCs w:val="24"/>
        </w:rPr>
      </w:pPr>
    </w:p>
    <w:p w14:paraId="30D529E7" w14:textId="77777777" w:rsidR="00F15F89" w:rsidRDefault="00F15F89" w:rsidP="00F15F89">
      <w:pPr>
        <w:rPr>
          <w:rFonts w:cs="Times New Roman"/>
          <w:b/>
          <w:szCs w:val="24"/>
        </w:rPr>
      </w:pPr>
    </w:p>
    <w:p w14:paraId="7CB5436E" w14:textId="77777777" w:rsidR="00F15F89" w:rsidRDefault="00F15F89" w:rsidP="00F15F89">
      <w:pPr>
        <w:rPr>
          <w:rFonts w:cs="Times New Roman"/>
          <w:b/>
          <w:szCs w:val="24"/>
        </w:rPr>
      </w:pPr>
    </w:p>
    <w:p w14:paraId="50E8BBDC" w14:textId="77777777" w:rsidR="00F15F89" w:rsidRDefault="00F15F89" w:rsidP="00F15F89">
      <w:pPr>
        <w:rPr>
          <w:rFonts w:cs="Times New Roman"/>
          <w:b/>
          <w:szCs w:val="24"/>
        </w:rPr>
      </w:pPr>
    </w:p>
    <w:p w14:paraId="0B7BCC27" w14:textId="77777777" w:rsidR="00F15F89" w:rsidRDefault="00F15F89" w:rsidP="00F15F89">
      <w:pPr>
        <w:rPr>
          <w:rFonts w:cs="Times New Roman"/>
          <w:b/>
          <w:szCs w:val="24"/>
        </w:rPr>
      </w:pPr>
    </w:p>
    <w:p w14:paraId="2753B6DB" w14:textId="77777777" w:rsidR="00F15F89" w:rsidRDefault="00F15F89" w:rsidP="00F15F89">
      <w:pPr>
        <w:rPr>
          <w:rFonts w:cs="Times New Roman"/>
          <w:b/>
          <w:szCs w:val="24"/>
        </w:rPr>
      </w:pPr>
    </w:p>
    <w:p w14:paraId="519ABC5C" w14:textId="77777777" w:rsidR="00F15F89" w:rsidRDefault="00F15F89" w:rsidP="00F15F89">
      <w:pPr>
        <w:rPr>
          <w:rFonts w:cs="Times New Roman"/>
          <w:b/>
          <w:szCs w:val="24"/>
        </w:rPr>
      </w:pPr>
    </w:p>
    <w:p w14:paraId="3838F63B" w14:textId="77777777" w:rsidR="00F15F89" w:rsidRDefault="00F15F89" w:rsidP="00F15F89">
      <w:pPr>
        <w:rPr>
          <w:rFonts w:cs="Times New Roman"/>
          <w:b/>
          <w:szCs w:val="24"/>
        </w:rPr>
      </w:pPr>
    </w:p>
    <w:p w14:paraId="7C4B02FB" w14:textId="77777777" w:rsidR="00F15F89" w:rsidRDefault="00F15F89" w:rsidP="00F15F89">
      <w:pPr>
        <w:rPr>
          <w:rFonts w:cs="Times New Roman"/>
          <w:b/>
          <w:szCs w:val="24"/>
        </w:rPr>
      </w:pPr>
    </w:p>
    <w:p w14:paraId="64BE574F" w14:textId="77777777" w:rsidR="00F15F89" w:rsidRDefault="00F15F89" w:rsidP="00F15F89">
      <w:pPr>
        <w:rPr>
          <w:rFonts w:cs="Times New Roman"/>
          <w:b/>
          <w:szCs w:val="24"/>
        </w:rPr>
      </w:pPr>
    </w:p>
    <w:p w14:paraId="752862EA" w14:textId="77777777" w:rsidR="00F15F89" w:rsidRDefault="00F15F89" w:rsidP="00F15F89">
      <w:pPr>
        <w:rPr>
          <w:rFonts w:cs="Times New Roman"/>
          <w:b/>
          <w:szCs w:val="24"/>
        </w:rPr>
      </w:pPr>
    </w:p>
    <w:p w14:paraId="29679675" w14:textId="77777777" w:rsidR="00F15F89" w:rsidRDefault="00F15F89" w:rsidP="00F15F89">
      <w:pPr>
        <w:rPr>
          <w:rFonts w:cs="Times New Roman"/>
          <w:b/>
          <w:szCs w:val="24"/>
        </w:rPr>
      </w:pPr>
    </w:p>
    <w:p w14:paraId="0603CC44" w14:textId="77777777" w:rsidR="00F15F89" w:rsidRDefault="00F15F89" w:rsidP="00F15F89">
      <w:pPr>
        <w:rPr>
          <w:rFonts w:cs="Times New Roman"/>
          <w:b/>
          <w:szCs w:val="24"/>
        </w:rPr>
      </w:pPr>
    </w:p>
    <w:p w14:paraId="5AC0044C" w14:textId="77777777" w:rsidR="00F15F89" w:rsidRDefault="00F15F89" w:rsidP="00F15F89">
      <w:pPr>
        <w:rPr>
          <w:rFonts w:cs="Times New Roman"/>
          <w:b/>
          <w:szCs w:val="24"/>
        </w:rPr>
      </w:pPr>
    </w:p>
    <w:p w14:paraId="3716E9CD" w14:textId="77777777" w:rsidR="00FA2603" w:rsidRDefault="00FA2603" w:rsidP="00F15F89">
      <w:pPr>
        <w:jc w:val="center"/>
        <w:rPr>
          <w:b/>
        </w:rPr>
      </w:pPr>
      <w:bookmarkStart w:id="86" w:name="_Toc440985141"/>
      <w:bookmarkStart w:id="87" w:name="_Toc459198373"/>
    </w:p>
    <w:p w14:paraId="5240950A" w14:textId="77777777" w:rsidR="00FA2603" w:rsidRDefault="00FA2603" w:rsidP="00F15F89">
      <w:pPr>
        <w:jc w:val="center"/>
        <w:rPr>
          <w:b/>
        </w:rPr>
      </w:pPr>
    </w:p>
    <w:p w14:paraId="1F6067A7" w14:textId="2414EFCF" w:rsidR="00F15F89" w:rsidRPr="006C3D0B" w:rsidRDefault="00F15F89" w:rsidP="00F15F89">
      <w:pPr>
        <w:jc w:val="center"/>
        <w:rPr>
          <w:b/>
        </w:rPr>
      </w:pPr>
      <w:r w:rsidRPr="006C3D0B">
        <w:rPr>
          <w:b/>
        </w:rPr>
        <w:t>X. DISCUSIÓN</w:t>
      </w:r>
      <w:bookmarkEnd w:id="86"/>
      <w:bookmarkEnd w:id="87"/>
    </w:p>
    <w:p w14:paraId="50753B8C" w14:textId="77777777" w:rsidR="00F15F89" w:rsidRDefault="00F15F89" w:rsidP="00F15F89">
      <w:pPr>
        <w:rPr>
          <w:rFonts w:cs="Times New Roman"/>
          <w:b/>
          <w:szCs w:val="24"/>
        </w:rPr>
      </w:pPr>
    </w:p>
    <w:p w14:paraId="3C7A4772" w14:textId="60E23507" w:rsidR="00F15F89" w:rsidRDefault="002832A5" w:rsidP="002832A5">
      <w:pPr>
        <w:rPr>
          <w:b/>
        </w:rPr>
      </w:pPr>
      <w:r w:rsidRPr="00E871E7">
        <w:t>L</w:t>
      </w:r>
      <w:r>
        <w:t>a discusión es la interpretación crítica y el análisis de los resultados, que surgen de las preguntas de investigación.</w:t>
      </w:r>
    </w:p>
    <w:p w14:paraId="3A13B53C" w14:textId="77777777" w:rsidR="00F15F89" w:rsidRDefault="00F15F89" w:rsidP="00F15F89">
      <w:pPr>
        <w:jc w:val="center"/>
        <w:rPr>
          <w:rFonts w:cs="Times New Roman"/>
          <w:b/>
          <w:szCs w:val="24"/>
        </w:rPr>
      </w:pPr>
    </w:p>
    <w:p w14:paraId="211C89F4" w14:textId="77777777" w:rsidR="00F15F89" w:rsidRDefault="00F15F89" w:rsidP="00F15F89">
      <w:pPr>
        <w:jc w:val="center"/>
        <w:rPr>
          <w:rFonts w:cs="Times New Roman"/>
          <w:b/>
          <w:szCs w:val="24"/>
        </w:rPr>
      </w:pPr>
    </w:p>
    <w:p w14:paraId="5EE5103C" w14:textId="77777777" w:rsidR="00F15F89" w:rsidRDefault="00F15F89" w:rsidP="00F15F89">
      <w:pPr>
        <w:jc w:val="center"/>
        <w:rPr>
          <w:rFonts w:cs="Times New Roman"/>
          <w:b/>
          <w:szCs w:val="24"/>
        </w:rPr>
      </w:pPr>
    </w:p>
    <w:p w14:paraId="14ACA94A" w14:textId="77777777" w:rsidR="00F15F89" w:rsidRDefault="00F15F89" w:rsidP="00F15F89">
      <w:pPr>
        <w:jc w:val="center"/>
        <w:rPr>
          <w:rFonts w:cs="Times New Roman"/>
          <w:b/>
          <w:szCs w:val="24"/>
        </w:rPr>
      </w:pPr>
    </w:p>
    <w:p w14:paraId="3EE7270B" w14:textId="77777777" w:rsidR="00F15F89" w:rsidRDefault="00F15F89" w:rsidP="00F15F89">
      <w:pPr>
        <w:jc w:val="center"/>
        <w:rPr>
          <w:rFonts w:cs="Times New Roman"/>
          <w:b/>
          <w:szCs w:val="24"/>
        </w:rPr>
      </w:pPr>
    </w:p>
    <w:p w14:paraId="44D19C73" w14:textId="77777777" w:rsidR="00F15F89" w:rsidRDefault="00F15F89" w:rsidP="00F15F89">
      <w:pPr>
        <w:jc w:val="center"/>
        <w:rPr>
          <w:rFonts w:cs="Times New Roman"/>
          <w:b/>
          <w:szCs w:val="24"/>
        </w:rPr>
      </w:pPr>
    </w:p>
    <w:p w14:paraId="386BBE3F" w14:textId="77777777" w:rsidR="00F15F89" w:rsidRDefault="00F15F89" w:rsidP="00F15F89">
      <w:pPr>
        <w:jc w:val="center"/>
        <w:rPr>
          <w:rFonts w:cs="Times New Roman"/>
          <w:b/>
          <w:szCs w:val="24"/>
        </w:rPr>
      </w:pPr>
    </w:p>
    <w:p w14:paraId="186E41E5" w14:textId="77777777" w:rsidR="00F15F89" w:rsidRDefault="00F15F89" w:rsidP="00F15F89">
      <w:pPr>
        <w:jc w:val="center"/>
        <w:rPr>
          <w:rFonts w:cs="Times New Roman"/>
          <w:b/>
          <w:szCs w:val="24"/>
        </w:rPr>
      </w:pPr>
    </w:p>
    <w:p w14:paraId="58E29AD9" w14:textId="77777777" w:rsidR="00F15F89" w:rsidRDefault="00F15F89" w:rsidP="00F15F89">
      <w:pPr>
        <w:jc w:val="center"/>
        <w:rPr>
          <w:rFonts w:cs="Times New Roman"/>
          <w:b/>
          <w:szCs w:val="24"/>
        </w:rPr>
      </w:pPr>
    </w:p>
    <w:p w14:paraId="085B5A91" w14:textId="77777777" w:rsidR="00F15F89" w:rsidRDefault="00F15F89" w:rsidP="00F15F89">
      <w:pPr>
        <w:jc w:val="center"/>
        <w:rPr>
          <w:rFonts w:cs="Times New Roman"/>
          <w:b/>
          <w:szCs w:val="24"/>
        </w:rPr>
      </w:pPr>
    </w:p>
    <w:p w14:paraId="33AE1716" w14:textId="77777777" w:rsidR="00F15F89" w:rsidRDefault="00F15F89" w:rsidP="00F15F89">
      <w:pPr>
        <w:jc w:val="center"/>
        <w:rPr>
          <w:rFonts w:cs="Times New Roman"/>
          <w:b/>
          <w:szCs w:val="24"/>
        </w:rPr>
      </w:pPr>
    </w:p>
    <w:p w14:paraId="38B8797D" w14:textId="77777777" w:rsidR="00F15F89" w:rsidRDefault="00F15F89" w:rsidP="00F15F89">
      <w:pPr>
        <w:jc w:val="center"/>
        <w:rPr>
          <w:rFonts w:cs="Times New Roman"/>
          <w:b/>
          <w:szCs w:val="24"/>
        </w:rPr>
      </w:pPr>
    </w:p>
    <w:p w14:paraId="181989BA" w14:textId="77777777" w:rsidR="00F15F89" w:rsidRDefault="00F15F89" w:rsidP="00F15F89">
      <w:pPr>
        <w:jc w:val="center"/>
        <w:rPr>
          <w:rFonts w:cs="Times New Roman"/>
          <w:b/>
          <w:szCs w:val="24"/>
        </w:rPr>
      </w:pPr>
    </w:p>
    <w:p w14:paraId="26C56BD4" w14:textId="77777777" w:rsidR="00F15F89" w:rsidRDefault="00F15F89" w:rsidP="00F15F89">
      <w:pPr>
        <w:jc w:val="center"/>
        <w:rPr>
          <w:rFonts w:cs="Times New Roman"/>
          <w:b/>
          <w:szCs w:val="24"/>
        </w:rPr>
      </w:pPr>
    </w:p>
    <w:p w14:paraId="7EC673E3" w14:textId="77777777" w:rsidR="00F15F89" w:rsidRDefault="00F15F89" w:rsidP="00F15F89">
      <w:pPr>
        <w:jc w:val="center"/>
        <w:rPr>
          <w:rFonts w:cs="Times New Roman"/>
          <w:b/>
          <w:szCs w:val="24"/>
        </w:rPr>
      </w:pPr>
    </w:p>
    <w:p w14:paraId="1E58BD6F" w14:textId="77777777" w:rsidR="00F15F89" w:rsidRDefault="00F15F89" w:rsidP="00F15F89">
      <w:pPr>
        <w:jc w:val="center"/>
        <w:rPr>
          <w:rFonts w:cs="Times New Roman"/>
          <w:b/>
          <w:szCs w:val="24"/>
        </w:rPr>
      </w:pPr>
    </w:p>
    <w:p w14:paraId="4D680970" w14:textId="77777777" w:rsidR="00F15F89" w:rsidRDefault="00F15F89" w:rsidP="00F15F89">
      <w:pPr>
        <w:jc w:val="center"/>
        <w:rPr>
          <w:rFonts w:cs="Times New Roman"/>
          <w:b/>
          <w:szCs w:val="24"/>
        </w:rPr>
      </w:pPr>
    </w:p>
    <w:p w14:paraId="2B3EFDC8" w14:textId="77777777" w:rsidR="00F15F89" w:rsidRDefault="00F15F89" w:rsidP="00F15F89">
      <w:pPr>
        <w:jc w:val="center"/>
        <w:rPr>
          <w:rFonts w:cs="Times New Roman"/>
          <w:b/>
          <w:szCs w:val="24"/>
        </w:rPr>
      </w:pPr>
    </w:p>
    <w:p w14:paraId="2A9AB14F" w14:textId="77777777" w:rsidR="00F15F89" w:rsidRDefault="00F15F89" w:rsidP="00F15F89">
      <w:pPr>
        <w:jc w:val="center"/>
        <w:rPr>
          <w:rFonts w:cs="Times New Roman"/>
          <w:b/>
          <w:szCs w:val="24"/>
        </w:rPr>
      </w:pPr>
    </w:p>
    <w:p w14:paraId="0B90DA67" w14:textId="77777777" w:rsidR="00F15F89" w:rsidRDefault="00F15F89" w:rsidP="00F15F89">
      <w:pPr>
        <w:jc w:val="center"/>
        <w:rPr>
          <w:rFonts w:cs="Times New Roman"/>
          <w:b/>
          <w:szCs w:val="24"/>
        </w:rPr>
      </w:pPr>
    </w:p>
    <w:p w14:paraId="4F174575" w14:textId="77777777" w:rsidR="00F15F89" w:rsidRDefault="00F15F89" w:rsidP="00F15F89">
      <w:pPr>
        <w:jc w:val="center"/>
        <w:rPr>
          <w:rFonts w:cs="Times New Roman"/>
          <w:b/>
          <w:szCs w:val="24"/>
        </w:rPr>
      </w:pPr>
    </w:p>
    <w:p w14:paraId="4AD08181" w14:textId="77777777" w:rsidR="00F15F89" w:rsidRDefault="00F15F89" w:rsidP="00F15F89">
      <w:pPr>
        <w:jc w:val="center"/>
        <w:rPr>
          <w:rFonts w:cs="Times New Roman"/>
          <w:b/>
          <w:szCs w:val="24"/>
        </w:rPr>
      </w:pPr>
    </w:p>
    <w:p w14:paraId="3C051033" w14:textId="77777777" w:rsidR="00F15F89" w:rsidRDefault="00F15F89" w:rsidP="00F15F89">
      <w:pPr>
        <w:jc w:val="center"/>
        <w:rPr>
          <w:rFonts w:cs="Times New Roman"/>
          <w:b/>
          <w:szCs w:val="24"/>
        </w:rPr>
      </w:pPr>
    </w:p>
    <w:p w14:paraId="294B424E" w14:textId="77777777" w:rsidR="00F15F89" w:rsidRDefault="00F15F89" w:rsidP="00F15F89">
      <w:pPr>
        <w:jc w:val="center"/>
        <w:rPr>
          <w:rFonts w:cs="Times New Roman"/>
          <w:b/>
          <w:szCs w:val="24"/>
        </w:rPr>
      </w:pPr>
    </w:p>
    <w:p w14:paraId="473B72A4" w14:textId="6EA15C0E" w:rsidR="00F15F89" w:rsidRDefault="00F15F89" w:rsidP="00F15F89">
      <w:pPr>
        <w:jc w:val="center"/>
        <w:rPr>
          <w:rFonts w:cs="Times New Roman"/>
          <w:b/>
          <w:szCs w:val="24"/>
        </w:rPr>
      </w:pPr>
    </w:p>
    <w:p w14:paraId="3F556E6F" w14:textId="7A1BEE1F" w:rsidR="00ED6E2E" w:rsidRDefault="00ED6E2E" w:rsidP="00F15F89">
      <w:pPr>
        <w:jc w:val="center"/>
        <w:rPr>
          <w:rFonts w:cs="Times New Roman"/>
          <w:b/>
          <w:szCs w:val="24"/>
        </w:rPr>
      </w:pPr>
    </w:p>
    <w:p w14:paraId="1C8B0643" w14:textId="6EFEFDED" w:rsidR="00ED6E2E" w:rsidRDefault="00ED6E2E" w:rsidP="00F15F89">
      <w:pPr>
        <w:jc w:val="center"/>
        <w:rPr>
          <w:rFonts w:cs="Times New Roman"/>
          <w:b/>
          <w:szCs w:val="24"/>
        </w:rPr>
      </w:pPr>
    </w:p>
    <w:p w14:paraId="4EA9E248" w14:textId="5027CAEC" w:rsidR="00F15F89" w:rsidRPr="00E34F9D" w:rsidRDefault="00F15F89" w:rsidP="00E34F9D">
      <w:pPr>
        <w:jc w:val="center"/>
        <w:rPr>
          <w:b/>
        </w:rPr>
      </w:pPr>
      <w:bookmarkStart w:id="88" w:name="_Toc440985142"/>
      <w:bookmarkStart w:id="89" w:name="_Toc459198374"/>
      <w:r w:rsidRPr="00E34F9D">
        <w:rPr>
          <w:b/>
        </w:rPr>
        <w:t>X</w:t>
      </w:r>
      <w:r w:rsidR="007564CC" w:rsidRPr="00E34F9D">
        <w:rPr>
          <w:b/>
        </w:rPr>
        <w:t>I</w:t>
      </w:r>
      <w:r w:rsidRPr="00E34F9D">
        <w:rPr>
          <w:b/>
        </w:rPr>
        <w:t>. CONCLUSIONES</w:t>
      </w:r>
      <w:bookmarkEnd w:id="88"/>
      <w:bookmarkEnd w:id="89"/>
    </w:p>
    <w:p w14:paraId="665AC2CA" w14:textId="6F92554C" w:rsidR="00F15F89" w:rsidRDefault="00F15F89" w:rsidP="00F15F89">
      <w:pPr>
        <w:rPr>
          <w:rFonts w:cs="Times New Roman"/>
          <w:b/>
          <w:szCs w:val="24"/>
        </w:rPr>
      </w:pPr>
    </w:p>
    <w:p w14:paraId="6B128A34" w14:textId="77777777" w:rsidR="002832A5" w:rsidRDefault="002832A5" w:rsidP="002832A5">
      <w:r>
        <w:t xml:space="preserve">Son las interpretaciones finales que recopilan los datos de la investigación, describe lo que se obtuvo, qué se logró y cuáles son los resultados. Guardan relación directa con lo que se mencionó en el planteamiento del problema. Pueden confirmar las hipótesis. </w:t>
      </w:r>
    </w:p>
    <w:p w14:paraId="5BDF445C" w14:textId="6B508E3A" w:rsidR="007564CC" w:rsidRDefault="007564CC" w:rsidP="00F15F89">
      <w:pPr>
        <w:rPr>
          <w:rFonts w:cs="Times New Roman"/>
          <w:b/>
          <w:szCs w:val="24"/>
        </w:rPr>
      </w:pPr>
    </w:p>
    <w:p w14:paraId="4E81AA80" w14:textId="77777777" w:rsidR="007564CC" w:rsidRDefault="007564CC">
      <w:pPr>
        <w:spacing w:after="160"/>
        <w:jc w:val="left"/>
        <w:rPr>
          <w:rFonts w:cs="Times New Roman"/>
          <w:b/>
          <w:szCs w:val="24"/>
        </w:rPr>
      </w:pPr>
      <w:r>
        <w:rPr>
          <w:rFonts w:cs="Times New Roman"/>
          <w:b/>
          <w:szCs w:val="24"/>
        </w:rPr>
        <w:br w:type="page"/>
      </w:r>
    </w:p>
    <w:p w14:paraId="0C6D4960" w14:textId="63910BE1" w:rsidR="007564CC" w:rsidRPr="00E34F9D" w:rsidRDefault="007564CC" w:rsidP="00E34F9D">
      <w:pPr>
        <w:jc w:val="center"/>
        <w:rPr>
          <w:b/>
        </w:rPr>
      </w:pPr>
      <w:r w:rsidRPr="00E34F9D">
        <w:rPr>
          <w:b/>
        </w:rPr>
        <w:t>XII. RECOMENDACIONES</w:t>
      </w:r>
    </w:p>
    <w:p w14:paraId="42EFA908" w14:textId="77777777" w:rsidR="00F15F89" w:rsidRDefault="00F15F89" w:rsidP="00F15F89">
      <w:pPr>
        <w:rPr>
          <w:rFonts w:cs="Times New Roman"/>
          <w:b/>
          <w:szCs w:val="24"/>
        </w:rPr>
      </w:pPr>
    </w:p>
    <w:p w14:paraId="7F347616" w14:textId="46EAABB5" w:rsidR="00F15F89" w:rsidRDefault="002832A5" w:rsidP="002832A5">
      <w:pPr>
        <w:rPr>
          <w:rFonts w:cs="Times New Roman"/>
          <w:b/>
          <w:szCs w:val="24"/>
        </w:rPr>
      </w:pPr>
      <w:r w:rsidRPr="0042048F">
        <w:rPr>
          <w:rFonts w:cs="Times New Roman"/>
          <w:szCs w:val="24"/>
        </w:rPr>
        <w:t>Las rec</w:t>
      </w:r>
      <w:r>
        <w:rPr>
          <w:rFonts w:cs="Times New Roman"/>
          <w:szCs w:val="24"/>
        </w:rPr>
        <w:t>omendaciones son las futuras y posibles líneas de investigación que llevarán a resolver problemas relacionados con la presente investigación.</w:t>
      </w:r>
    </w:p>
    <w:p w14:paraId="1AA3368F" w14:textId="77777777" w:rsidR="00F15F89" w:rsidRDefault="00F15F89" w:rsidP="00F15F89">
      <w:pPr>
        <w:rPr>
          <w:rFonts w:cs="Times New Roman"/>
          <w:b/>
          <w:szCs w:val="24"/>
        </w:rPr>
      </w:pPr>
    </w:p>
    <w:p w14:paraId="0270DC80" w14:textId="77777777" w:rsidR="00F15F89" w:rsidRDefault="00F15F89" w:rsidP="00F15F89">
      <w:pPr>
        <w:rPr>
          <w:rFonts w:cs="Times New Roman"/>
          <w:b/>
          <w:szCs w:val="24"/>
        </w:rPr>
      </w:pPr>
    </w:p>
    <w:p w14:paraId="3EC7D817" w14:textId="77777777" w:rsidR="00F15F89" w:rsidRDefault="00F15F89" w:rsidP="00F15F89">
      <w:pPr>
        <w:rPr>
          <w:rFonts w:cs="Times New Roman"/>
          <w:b/>
          <w:szCs w:val="24"/>
        </w:rPr>
      </w:pPr>
    </w:p>
    <w:p w14:paraId="13B9D00A" w14:textId="77777777" w:rsidR="00F15F89" w:rsidRDefault="00F15F89" w:rsidP="00F15F89">
      <w:pPr>
        <w:rPr>
          <w:rFonts w:cs="Times New Roman"/>
          <w:b/>
          <w:szCs w:val="24"/>
        </w:rPr>
      </w:pPr>
    </w:p>
    <w:p w14:paraId="5A6EC667" w14:textId="77777777" w:rsidR="00F15F89" w:rsidRDefault="00F15F89" w:rsidP="00F15F89">
      <w:pPr>
        <w:rPr>
          <w:rFonts w:cs="Times New Roman"/>
          <w:b/>
          <w:szCs w:val="24"/>
        </w:rPr>
      </w:pPr>
    </w:p>
    <w:p w14:paraId="66BE5527" w14:textId="77777777" w:rsidR="00F15F89" w:rsidRDefault="00F15F89" w:rsidP="00F15F89">
      <w:pPr>
        <w:rPr>
          <w:rFonts w:cs="Times New Roman"/>
          <w:b/>
          <w:szCs w:val="24"/>
        </w:rPr>
      </w:pPr>
    </w:p>
    <w:p w14:paraId="2ED59D0C" w14:textId="77777777" w:rsidR="00F15F89" w:rsidRDefault="00F15F89" w:rsidP="00F15F89">
      <w:pPr>
        <w:rPr>
          <w:rFonts w:cs="Times New Roman"/>
          <w:b/>
          <w:szCs w:val="24"/>
        </w:rPr>
      </w:pPr>
    </w:p>
    <w:p w14:paraId="53F6B411" w14:textId="77777777" w:rsidR="00F15F89" w:rsidRDefault="00F15F89" w:rsidP="00F15F89">
      <w:pPr>
        <w:rPr>
          <w:rFonts w:cs="Times New Roman"/>
          <w:b/>
          <w:szCs w:val="24"/>
        </w:rPr>
      </w:pPr>
    </w:p>
    <w:p w14:paraId="3A66E0CB" w14:textId="77777777" w:rsidR="00F15F89" w:rsidRDefault="00F15F89" w:rsidP="00F15F89">
      <w:pPr>
        <w:rPr>
          <w:rFonts w:cs="Times New Roman"/>
          <w:b/>
          <w:szCs w:val="24"/>
        </w:rPr>
      </w:pPr>
    </w:p>
    <w:p w14:paraId="17CAA5D0" w14:textId="77777777" w:rsidR="00F15F89" w:rsidRDefault="00F15F89" w:rsidP="00F15F89">
      <w:pPr>
        <w:rPr>
          <w:rFonts w:cs="Times New Roman"/>
          <w:b/>
          <w:szCs w:val="24"/>
        </w:rPr>
      </w:pPr>
    </w:p>
    <w:p w14:paraId="5447DCC6" w14:textId="77777777" w:rsidR="00F15F89" w:rsidRDefault="00F15F89" w:rsidP="00F15F89">
      <w:pPr>
        <w:rPr>
          <w:rFonts w:cs="Times New Roman"/>
          <w:b/>
          <w:szCs w:val="24"/>
        </w:rPr>
      </w:pPr>
    </w:p>
    <w:p w14:paraId="63ED8B51" w14:textId="77777777" w:rsidR="00F15F89" w:rsidRDefault="00F15F89" w:rsidP="00F15F89">
      <w:pPr>
        <w:rPr>
          <w:rFonts w:cs="Times New Roman"/>
          <w:b/>
          <w:szCs w:val="24"/>
        </w:rPr>
      </w:pPr>
    </w:p>
    <w:p w14:paraId="2B069824" w14:textId="77777777" w:rsidR="00F15F89" w:rsidRDefault="00F15F89" w:rsidP="00F15F89">
      <w:pPr>
        <w:rPr>
          <w:rFonts w:cs="Times New Roman"/>
          <w:b/>
          <w:szCs w:val="24"/>
        </w:rPr>
      </w:pPr>
    </w:p>
    <w:p w14:paraId="37075E44" w14:textId="77777777" w:rsidR="00F15F89" w:rsidRDefault="00F15F89" w:rsidP="00F15F89">
      <w:pPr>
        <w:rPr>
          <w:rFonts w:cs="Times New Roman"/>
          <w:b/>
          <w:szCs w:val="24"/>
        </w:rPr>
      </w:pPr>
    </w:p>
    <w:p w14:paraId="30B83198" w14:textId="77777777" w:rsidR="00F15F89" w:rsidRDefault="00F15F89" w:rsidP="00F15F89">
      <w:pPr>
        <w:rPr>
          <w:rFonts w:cs="Times New Roman"/>
          <w:b/>
          <w:szCs w:val="24"/>
        </w:rPr>
      </w:pPr>
    </w:p>
    <w:p w14:paraId="2553545C" w14:textId="77777777" w:rsidR="00F15F89" w:rsidRDefault="00F15F89" w:rsidP="00F15F89">
      <w:pPr>
        <w:rPr>
          <w:rFonts w:cs="Times New Roman"/>
          <w:b/>
          <w:szCs w:val="24"/>
        </w:rPr>
      </w:pPr>
    </w:p>
    <w:p w14:paraId="08D8137C" w14:textId="77777777" w:rsidR="00F15F89" w:rsidRDefault="00F15F89" w:rsidP="00F15F89">
      <w:pPr>
        <w:rPr>
          <w:rFonts w:cs="Times New Roman"/>
          <w:b/>
          <w:szCs w:val="24"/>
        </w:rPr>
      </w:pPr>
    </w:p>
    <w:p w14:paraId="64702927" w14:textId="77777777" w:rsidR="00F15F89" w:rsidRDefault="00F15F89" w:rsidP="00F15F89">
      <w:pPr>
        <w:rPr>
          <w:rFonts w:cs="Times New Roman"/>
          <w:b/>
          <w:szCs w:val="24"/>
        </w:rPr>
      </w:pPr>
    </w:p>
    <w:p w14:paraId="3DE7A458" w14:textId="77777777" w:rsidR="00F15F89" w:rsidRDefault="00F15F89" w:rsidP="00F15F89">
      <w:pPr>
        <w:rPr>
          <w:rFonts w:cs="Times New Roman"/>
          <w:b/>
          <w:szCs w:val="24"/>
        </w:rPr>
      </w:pPr>
    </w:p>
    <w:p w14:paraId="7A98A260" w14:textId="77777777" w:rsidR="00F15F89" w:rsidRDefault="00F15F89" w:rsidP="00F15F89">
      <w:pPr>
        <w:rPr>
          <w:rFonts w:cs="Times New Roman"/>
          <w:b/>
          <w:szCs w:val="24"/>
        </w:rPr>
      </w:pPr>
    </w:p>
    <w:p w14:paraId="4C9A37FB" w14:textId="77777777" w:rsidR="00F15F89" w:rsidRDefault="00F15F89" w:rsidP="00F15F89">
      <w:pPr>
        <w:rPr>
          <w:rFonts w:cs="Times New Roman"/>
          <w:b/>
          <w:szCs w:val="24"/>
        </w:rPr>
      </w:pPr>
    </w:p>
    <w:p w14:paraId="536282CE" w14:textId="77777777" w:rsidR="00F15F89" w:rsidRDefault="00F15F89" w:rsidP="00F15F89">
      <w:pPr>
        <w:rPr>
          <w:rFonts w:cs="Times New Roman"/>
          <w:b/>
          <w:szCs w:val="24"/>
        </w:rPr>
      </w:pPr>
    </w:p>
    <w:p w14:paraId="054104E3" w14:textId="77777777" w:rsidR="00F15F89" w:rsidRDefault="00F15F89" w:rsidP="00F15F89">
      <w:pPr>
        <w:rPr>
          <w:rFonts w:cs="Times New Roman"/>
          <w:b/>
          <w:szCs w:val="24"/>
        </w:rPr>
      </w:pPr>
    </w:p>
    <w:p w14:paraId="2A652918" w14:textId="7A0C094F" w:rsidR="00F15F89" w:rsidRDefault="00F15F89" w:rsidP="00F15F89">
      <w:pPr>
        <w:rPr>
          <w:rFonts w:cs="Times New Roman"/>
          <w:b/>
          <w:szCs w:val="24"/>
        </w:rPr>
      </w:pPr>
    </w:p>
    <w:p w14:paraId="3ACE1DA0" w14:textId="43FC37E6" w:rsidR="00ED6E2E" w:rsidRDefault="00ED6E2E" w:rsidP="00F15F89">
      <w:pPr>
        <w:rPr>
          <w:rFonts w:cs="Times New Roman"/>
          <w:b/>
          <w:szCs w:val="24"/>
        </w:rPr>
      </w:pPr>
    </w:p>
    <w:p w14:paraId="3DF94700" w14:textId="470F445C" w:rsidR="00ED6E2E" w:rsidRDefault="00ED6E2E" w:rsidP="00F15F89">
      <w:pPr>
        <w:rPr>
          <w:rFonts w:cs="Times New Roman"/>
          <w:b/>
          <w:szCs w:val="24"/>
        </w:rPr>
      </w:pPr>
    </w:p>
    <w:p w14:paraId="2FBE66C6" w14:textId="61D166A1" w:rsidR="00ED6E2E" w:rsidRDefault="00ED6E2E" w:rsidP="00F15F89">
      <w:pPr>
        <w:rPr>
          <w:rFonts w:cs="Times New Roman"/>
          <w:b/>
          <w:szCs w:val="24"/>
        </w:rPr>
      </w:pPr>
    </w:p>
    <w:p w14:paraId="05E65324" w14:textId="5841D919" w:rsidR="00F15F89" w:rsidRPr="006C3D0B" w:rsidRDefault="00F15F89" w:rsidP="00E34F9D">
      <w:pPr>
        <w:pStyle w:val="Ttulo1"/>
      </w:pPr>
      <w:bookmarkStart w:id="90" w:name="_Toc459198375"/>
      <w:bookmarkStart w:id="91" w:name="_Toc508088121"/>
      <w:r w:rsidRPr="006C3D0B">
        <w:t>R</w:t>
      </w:r>
      <w:r w:rsidRPr="006C3D0B">
        <w:rPr>
          <w:rStyle w:val="Refdecomentario"/>
        </w:rPr>
        <w:commentReference w:id="92"/>
      </w:r>
      <w:r w:rsidRPr="006C3D0B">
        <w:t>EFERENCIAS</w:t>
      </w:r>
      <w:bookmarkEnd w:id="90"/>
      <w:bookmarkEnd w:id="91"/>
    </w:p>
    <w:p w14:paraId="70104240" w14:textId="77777777" w:rsidR="00F15F89" w:rsidRDefault="00F15F89" w:rsidP="00F15F89">
      <w:pPr>
        <w:jc w:val="center"/>
        <w:rPr>
          <w:rFonts w:cs="Times New Roman"/>
          <w:b/>
          <w:szCs w:val="24"/>
        </w:rPr>
      </w:pPr>
    </w:p>
    <w:p w14:paraId="3ACA779A" w14:textId="77777777" w:rsidR="00F15F89" w:rsidRDefault="00F15F89" w:rsidP="00F15F89">
      <w:pPr>
        <w:widowControl w:val="0"/>
        <w:autoSpaceDE w:val="0"/>
        <w:autoSpaceDN w:val="0"/>
        <w:adjustRightInd w:val="0"/>
        <w:ind w:left="640" w:hanging="640"/>
        <w:rPr>
          <w:rFonts w:cs="Times New Roman"/>
          <w:noProof/>
          <w:szCs w:val="24"/>
        </w:rPr>
      </w:pPr>
      <w:commentRangeStart w:id="93"/>
      <w:r w:rsidRPr="006802DD">
        <w:rPr>
          <w:rFonts w:cs="Times New Roman"/>
          <w:noProof/>
          <w:szCs w:val="24"/>
        </w:rPr>
        <w:t>[1]</w:t>
      </w:r>
      <w:commentRangeEnd w:id="93"/>
      <w:r>
        <w:rPr>
          <w:rStyle w:val="Refdecomentario"/>
        </w:rPr>
        <w:commentReference w:id="93"/>
      </w:r>
      <w:r w:rsidRPr="006802DD">
        <w:rPr>
          <w:rFonts w:cs="Times New Roman"/>
          <w:noProof/>
          <w:szCs w:val="24"/>
        </w:rPr>
        <w:tab/>
        <w:t xml:space="preserve">El Espectador, “Drones son un peligro para seguridad de aviación civil: Asociación de Transporte Aéreo,” </w:t>
      </w:r>
      <w:r w:rsidRPr="006802DD">
        <w:rPr>
          <w:rFonts w:cs="Times New Roman"/>
          <w:i/>
          <w:iCs/>
          <w:noProof/>
          <w:szCs w:val="24"/>
        </w:rPr>
        <w:t>El Espectador</w:t>
      </w:r>
      <w:r w:rsidRPr="006802DD">
        <w:rPr>
          <w:rFonts w:cs="Times New Roman"/>
          <w:noProof/>
          <w:szCs w:val="24"/>
        </w:rPr>
        <w:t>, Bogotá, 15-Feb-2016.</w:t>
      </w:r>
    </w:p>
    <w:p w14:paraId="045B2D95"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94"/>
      <w:r w:rsidRPr="006802DD">
        <w:rPr>
          <w:rFonts w:cs="Times New Roman"/>
          <w:noProof/>
          <w:szCs w:val="24"/>
        </w:rPr>
        <w:t>[2]</w:t>
      </w:r>
      <w:commentRangeEnd w:id="94"/>
      <w:r>
        <w:rPr>
          <w:rStyle w:val="Refdecomentario"/>
        </w:rPr>
        <w:commentReference w:id="94"/>
      </w:r>
      <w:r w:rsidRPr="006802DD">
        <w:rPr>
          <w:rFonts w:cs="Times New Roman"/>
          <w:noProof/>
          <w:szCs w:val="24"/>
        </w:rPr>
        <w:tab/>
        <w:t xml:space="preserve">Colombia. Congreso de la República, </w:t>
      </w:r>
      <w:r w:rsidRPr="006802DD">
        <w:rPr>
          <w:rFonts w:cs="Times New Roman"/>
          <w:i/>
          <w:iCs/>
          <w:noProof/>
          <w:szCs w:val="24"/>
        </w:rPr>
        <w:t>Ley 1625: por la cual se deroga la Ley Orgánica 128 de 1994 y se expide el Régimen para las áreas metropolitanas</w:t>
      </w:r>
      <w:r w:rsidRPr="006802DD">
        <w:rPr>
          <w:rFonts w:cs="Times New Roman"/>
          <w:noProof/>
          <w:szCs w:val="24"/>
        </w:rPr>
        <w:t xml:space="preserve">. </w:t>
      </w:r>
      <w:r w:rsidRPr="00DF304F">
        <w:rPr>
          <w:rFonts w:cs="Times New Roman"/>
          <w:noProof/>
          <w:szCs w:val="24"/>
          <w:lang w:val="en-US"/>
        </w:rPr>
        <w:t>Bogotá: Diario Oficial, 2013.</w:t>
      </w:r>
    </w:p>
    <w:p w14:paraId="38F0706A" w14:textId="77777777" w:rsidR="00F15F89" w:rsidRPr="00195105" w:rsidRDefault="00F15F89" w:rsidP="00F15F89">
      <w:pPr>
        <w:widowControl w:val="0"/>
        <w:autoSpaceDE w:val="0"/>
        <w:autoSpaceDN w:val="0"/>
        <w:adjustRightInd w:val="0"/>
        <w:ind w:left="640" w:hanging="640"/>
        <w:rPr>
          <w:rFonts w:cs="Times New Roman"/>
          <w:noProof/>
          <w:szCs w:val="24"/>
          <w:lang w:val="en-US"/>
        </w:rPr>
      </w:pPr>
      <w:commentRangeStart w:id="95"/>
      <w:r w:rsidRPr="00DF304F">
        <w:rPr>
          <w:rFonts w:cs="Times New Roman"/>
          <w:noProof/>
          <w:szCs w:val="24"/>
          <w:lang w:val="en-US"/>
        </w:rPr>
        <w:t>[3]</w:t>
      </w:r>
      <w:commentRangeEnd w:id="95"/>
      <w:r>
        <w:rPr>
          <w:rStyle w:val="Refdecomentario"/>
        </w:rPr>
        <w:commentReference w:id="95"/>
      </w:r>
      <w:r w:rsidRPr="00DF304F">
        <w:rPr>
          <w:rFonts w:cs="Times New Roman"/>
          <w:noProof/>
          <w:szCs w:val="24"/>
          <w:lang w:val="en-US"/>
        </w:rPr>
        <w:tab/>
        <w:t xml:space="preserve">S. Hosnedl, J. Dvorak, and M. Kopecky, “Interdisciplinary Engineering Design Projects in Cooperation with Industrial Partners,” in </w:t>
      </w:r>
      <w:r w:rsidRPr="00DF304F">
        <w:rPr>
          <w:rFonts w:cs="Times New Roman"/>
          <w:i/>
          <w:iCs/>
          <w:noProof/>
          <w:szCs w:val="24"/>
          <w:lang w:val="en-US"/>
        </w:rPr>
        <w:t>Modern Methods of Construction Design: Proceedings of ICMD 2013</w:t>
      </w:r>
      <w:r w:rsidRPr="00DF304F">
        <w:rPr>
          <w:rFonts w:cs="Times New Roman"/>
          <w:noProof/>
          <w:szCs w:val="24"/>
          <w:lang w:val="en-US"/>
        </w:rPr>
        <w:t xml:space="preserve">, L. Ševĉik, P. Lepšík, M. Petrů, I. Mašín, and R. Martonka, Eds. </w:t>
      </w:r>
      <w:r w:rsidRPr="00195105">
        <w:rPr>
          <w:rFonts w:cs="Times New Roman"/>
          <w:noProof/>
          <w:szCs w:val="24"/>
          <w:lang w:val="en-US"/>
        </w:rPr>
        <w:t>New York, 2014, pp. 443–450.</w:t>
      </w:r>
    </w:p>
    <w:p w14:paraId="7B1570B0"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96"/>
      <w:r w:rsidRPr="00DF304F">
        <w:rPr>
          <w:rFonts w:cs="Times New Roman"/>
          <w:noProof/>
          <w:szCs w:val="24"/>
          <w:lang w:val="en-US"/>
        </w:rPr>
        <w:t>[4]</w:t>
      </w:r>
      <w:commentRangeEnd w:id="96"/>
      <w:r>
        <w:rPr>
          <w:rStyle w:val="Refdecomentario"/>
        </w:rPr>
        <w:commentReference w:id="96"/>
      </w:r>
      <w:r w:rsidRPr="00DF304F">
        <w:rPr>
          <w:rFonts w:cs="Times New Roman"/>
          <w:noProof/>
          <w:szCs w:val="24"/>
          <w:lang w:val="en-US"/>
        </w:rPr>
        <w:tab/>
        <w:t>Solid State Workshop, “An Introduction to Microcontrollers,” 2013. [Online]. Available: https://youtu.be/CmvUY4S0UbI.</w:t>
      </w:r>
    </w:p>
    <w:p w14:paraId="00911C82" w14:textId="77777777" w:rsidR="00F15F89" w:rsidRPr="00195105" w:rsidRDefault="00F15F89" w:rsidP="00F15F89">
      <w:pPr>
        <w:widowControl w:val="0"/>
        <w:autoSpaceDE w:val="0"/>
        <w:autoSpaceDN w:val="0"/>
        <w:adjustRightInd w:val="0"/>
        <w:ind w:left="640" w:hanging="640"/>
        <w:rPr>
          <w:rFonts w:cs="Times New Roman"/>
          <w:noProof/>
          <w:szCs w:val="24"/>
          <w:lang w:val="en-US"/>
        </w:rPr>
      </w:pPr>
      <w:commentRangeStart w:id="97"/>
      <w:r w:rsidRPr="00DF304F">
        <w:rPr>
          <w:rFonts w:cs="Times New Roman"/>
          <w:noProof/>
          <w:szCs w:val="24"/>
          <w:lang w:val="en-US"/>
        </w:rPr>
        <w:t>[5]</w:t>
      </w:r>
      <w:commentRangeEnd w:id="97"/>
      <w:r>
        <w:rPr>
          <w:rStyle w:val="Refdecomentario"/>
        </w:rPr>
        <w:commentReference w:id="97"/>
      </w:r>
      <w:r w:rsidRPr="00DF304F">
        <w:rPr>
          <w:rFonts w:cs="Times New Roman"/>
          <w:noProof/>
          <w:szCs w:val="24"/>
          <w:lang w:val="en-US"/>
        </w:rPr>
        <w:tab/>
        <w:t xml:space="preserve">R. Mak, </w:t>
      </w:r>
      <w:r w:rsidRPr="00DF304F">
        <w:rPr>
          <w:rFonts w:cs="Times New Roman"/>
          <w:i/>
          <w:iCs/>
          <w:noProof/>
          <w:szCs w:val="24"/>
          <w:lang w:val="en-US"/>
        </w:rPr>
        <w:t>Writing Compilers and Interpreters: A Software Engineering Approach</w:t>
      </w:r>
      <w:r w:rsidRPr="00DF304F">
        <w:rPr>
          <w:rFonts w:cs="Times New Roman"/>
          <w:noProof/>
          <w:szCs w:val="24"/>
          <w:lang w:val="en-US"/>
        </w:rPr>
        <w:t xml:space="preserve">, 3rd ed. </w:t>
      </w:r>
      <w:r w:rsidRPr="00195105">
        <w:rPr>
          <w:rFonts w:cs="Times New Roman"/>
          <w:noProof/>
          <w:szCs w:val="24"/>
          <w:lang w:val="en-US"/>
        </w:rPr>
        <w:t>Indianapolis: Wiley, 2009.</w:t>
      </w:r>
    </w:p>
    <w:p w14:paraId="59FF5169"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98"/>
      <w:r w:rsidRPr="00DF304F">
        <w:rPr>
          <w:rFonts w:cs="Times New Roman"/>
          <w:noProof/>
          <w:szCs w:val="24"/>
          <w:lang w:val="en-US"/>
        </w:rPr>
        <w:t>[6]</w:t>
      </w:r>
      <w:commentRangeEnd w:id="98"/>
      <w:r>
        <w:rPr>
          <w:rStyle w:val="Refdecomentario"/>
        </w:rPr>
        <w:commentReference w:id="98"/>
      </w:r>
      <w:r w:rsidRPr="00DF304F">
        <w:rPr>
          <w:rFonts w:cs="Times New Roman"/>
          <w:noProof/>
          <w:szCs w:val="24"/>
          <w:lang w:val="en-US"/>
        </w:rPr>
        <w:tab/>
        <w:t xml:space="preserve">J. Clarke, J. J. Dolado, M. Harman, R. Hierons, B. Jones, M. Lumkin, B. Mitchell, S. Mancoridis, K. Rees, M. Roper, and M. Shepperd, “Reformulating software engineering as a search problem,” </w:t>
      </w:r>
      <w:r w:rsidRPr="00DF304F">
        <w:rPr>
          <w:rFonts w:cs="Times New Roman"/>
          <w:i/>
          <w:iCs/>
          <w:noProof/>
          <w:szCs w:val="24"/>
          <w:lang w:val="en-US"/>
        </w:rPr>
        <w:t>IEE Proc. - Softw.</w:t>
      </w:r>
      <w:r w:rsidRPr="00DF304F">
        <w:rPr>
          <w:rFonts w:cs="Times New Roman"/>
          <w:noProof/>
          <w:szCs w:val="24"/>
          <w:lang w:val="en-US"/>
        </w:rPr>
        <w:t>, vol. 150, no. 3, p. 161, Jun. 2003.</w:t>
      </w:r>
    </w:p>
    <w:p w14:paraId="32E30D1A"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99"/>
      <w:r w:rsidRPr="00DF304F">
        <w:rPr>
          <w:rFonts w:cs="Times New Roman"/>
          <w:noProof/>
          <w:szCs w:val="24"/>
          <w:lang w:val="en-US"/>
        </w:rPr>
        <w:t>[7]</w:t>
      </w:r>
      <w:commentRangeEnd w:id="99"/>
      <w:r>
        <w:rPr>
          <w:rStyle w:val="Refdecomentario"/>
        </w:rPr>
        <w:commentReference w:id="99"/>
      </w:r>
      <w:r w:rsidRPr="00DF304F">
        <w:rPr>
          <w:rFonts w:cs="Times New Roman"/>
          <w:noProof/>
          <w:szCs w:val="24"/>
          <w:lang w:val="en-US"/>
        </w:rPr>
        <w:tab/>
        <w:t xml:space="preserve">B. Günel, “Maximum-likelihood based 3D acoustical signature estimation,” in </w:t>
      </w:r>
      <w:r w:rsidRPr="00DF304F">
        <w:rPr>
          <w:rFonts w:cs="Times New Roman"/>
          <w:i/>
          <w:iCs/>
          <w:noProof/>
          <w:szCs w:val="24"/>
          <w:lang w:val="en-US"/>
        </w:rPr>
        <w:t>22nd Signal Processing and Communications Applications Conference (SIU)</w:t>
      </w:r>
      <w:r w:rsidRPr="00DF304F">
        <w:rPr>
          <w:rFonts w:cs="Times New Roman"/>
          <w:noProof/>
          <w:szCs w:val="24"/>
          <w:lang w:val="en-US"/>
        </w:rPr>
        <w:t>, 2014, pp. 786–789.</w:t>
      </w:r>
    </w:p>
    <w:p w14:paraId="4B7A6939"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100"/>
      <w:r w:rsidRPr="00DF304F">
        <w:rPr>
          <w:rFonts w:cs="Times New Roman"/>
          <w:noProof/>
          <w:szCs w:val="24"/>
          <w:lang w:val="en-US"/>
        </w:rPr>
        <w:t>[8]</w:t>
      </w:r>
      <w:commentRangeEnd w:id="100"/>
      <w:r>
        <w:rPr>
          <w:rStyle w:val="Refdecomentario"/>
        </w:rPr>
        <w:commentReference w:id="100"/>
      </w:r>
      <w:r w:rsidRPr="00DF304F">
        <w:rPr>
          <w:rFonts w:cs="Times New Roman"/>
          <w:noProof/>
          <w:szCs w:val="24"/>
          <w:lang w:val="en-US"/>
        </w:rPr>
        <w:tab/>
        <w:t xml:space="preserve">B. P. Hallissy, J. P. Laiosa, T. C. Shafer, D. H. Hine, J. R. Forsythe, J. Abras, N. S. Hariharan, and C. Dahl, “HPCMP CREATE-AV Quality Assurance: Lessons Learned by Validating and Supporting Computation-Based Engineering Software,” </w:t>
      </w:r>
      <w:r w:rsidRPr="00DF304F">
        <w:rPr>
          <w:rFonts w:cs="Times New Roman"/>
          <w:i/>
          <w:iCs/>
          <w:noProof/>
          <w:szCs w:val="24"/>
          <w:lang w:val="en-US"/>
        </w:rPr>
        <w:t>Comput. Sci. Eng.</w:t>
      </w:r>
      <w:r w:rsidRPr="00DF304F">
        <w:rPr>
          <w:rFonts w:cs="Times New Roman"/>
          <w:noProof/>
          <w:szCs w:val="24"/>
          <w:lang w:val="en-US"/>
        </w:rPr>
        <w:t>, vol. 18, no. 1, pp. 52–62, 2016. doi [10.1109/MCSE.2015.136]</w:t>
      </w:r>
    </w:p>
    <w:p w14:paraId="32239430"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101"/>
      <w:r w:rsidRPr="00DF304F">
        <w:rPr>
          <w:rFonts w:cs="Times New Roman"/>
          <w:noProof/>
          <w:szCs w:val="24"/>
          <w:lang w:val="en-US"/>
        </w:rPr>
        <w:t>[9]</w:t>
      </w:r>
      <w:commentRangeEnd w:id="101"/>
      <w:r>
        <w:rPr>
          <w:rStyle w:val="Refdecomentario"/>
        </w:rPr>
        <w:commentReference w:id="101"/>
      </w:r>
      <w:r w:rsidRPr="00DF304F">
        <w:rPr>
          <w:rFonts w:cs="Times New Roman"/>
          <w:noProof/>
          <w:szCs w:val="24"/>
          <w:lang w:val="en-US"/>
        </w:rPr>
        <w:tab/>
        <w:t xml:space="preserve">Institute of Electrical and Electronics Engineers, </w:t>
      </w:r>
      <w:r w:rsidRPr="00DF304F">
        <w:rPr>
          <w:rFonts w:cs="Times New Roman"/>
          <w:i/>
          <w:iCs/>
          <w:noProof/>
          <w:szCs w:val="24"/>
          <w:lang w:val="en-US"/>
        </w:rPr>
        <w:t>IEEE Editorial Style Manual</w:t>
      </w:r>
      <w:r w:rsidRPr="00DF304F">
        <w:rPr>
          <w:rFonts w:cs="Times New Roman"/>
          <w:noProof/>
          <w:szCs w:val="24"/>
          <w:lang w:val="en-US"/>
        </w:rPr>
        <w:t>. Piscataway, NJ: IEEE, 2014. [Online]. Available: https://www.ieee.org/documents/style_manual.pdf</w:t>
      </w:r>
    </w:p>
    <w:p w14:paraId="19F8BF2B"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102"/>
      <w:r w:rsidRPr="00DF304F">
        <w:rPr>
          <w:rFonts w:cs="Times New Roman"/>
          <w:noProof/>
          <w:szCs w:val="24"/>
          <w:lang w:val="en-US"/>
        </w:rPr>
        <w:t>[10]</w:t>
      </w:r>
      <w:commentRangeEnd w:id="102"/>
      <w:r>
        <w:rPr>
          <w:rStyle w:val="Refdecomentario"/>
        </w:rPr>
        <w:commentReference w:id="102"/>
      </w:r>
      <w:r w:rsidRPr="00DF304F">
        <w:rPr>
          <w:rFonts w:cs="Times New Roman"/>
          <w:noProof/>
          <w:szCs w:val="24"/>
          <w:lang w:val="en-US"/>
        </w:rPr>
        <w:tab/>
        <w:t xml:space="preserve">Institute of Electrical and Electronics Engineers, </w:t>
      </w:r>
      <w:r w:rsidRPr="00DF304F">
        <w:rPr>
          <w:rFonts w:cs="Times New Roman"/>
          <w:i/>
          <w:iCs/>
          <w:noProof/>
          <w:szCs w:val="24"/>
          <w:lang w:val="en-US"/>
        </w:rPr>
        <w:t>IEEE Std P802.15.4/D6: Approved Draft Revision for IEEE Standard for Information technology-Telecommunications and information exchange between systems-Local and metropolitan area networks-Specific requirements-Part 15.4b: Wireless Medium Access Control</w:t>
      </w:r>
      <w:r w:rsidRPr="00DF304F">
        <w:rPr>
          <w:rFonts w:cs="Times New Roman"/>
          <w:noProof/>
          <w:szCs w:val="24"/>
          <w:lang w:val="en-US"/>
        </w:rPr>
        <w:t>. New York: IEEE, 2006.</w:t>
      </w:r>
    </w:p>
    <w:p w14:paraId="76CAA444"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103"/>
      <w:r w:rsidRPr="00DF304F">
        <w:rPr>
          <w:rFonts w:cs="Times New Roman"/>
          <w:noProof/>
          <w:szCs w:val="24"/>
          <w:lang w:val="en-US"/>
        </w:rPr>
        <w:t>[11]</w:t>
      </w:r>
      <w:commentRangeEnd w:id="103"/>
      <w:r>
        <w:rPr>
          <w:rStyle w:val="Refdecomentario"/>
        </w:rPr>
        <w:commentReference w:id="103"/>
      </w:r>
      <w:r w:rsidRPr="00DF304F">
        <w:rPr>
          <w:rFonts w:cs="Times New Roman"/>
          <w:noProof/>
          <w:szCs w:val="24"/>
          <w:lang w:val="en-US"/>
        </w:rPr>
        <w:tab/>
        <w:t>International Business Machine, “SPSS (Versión 22.0) [Software].” IBM, Armonk, NY, 2013.</w:t>
      </w:r>
    </w:p>
    <w:p w14:paraId="570CC820"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104"/>
      <w:r w:rsidRPr="006802DD">
        <w:rPr>
          <w:rFonts w:cs="Times New Roman"/>
          <w:noProof/>
          <w:szCs w:val="24"/>
        </w:rPr>
        <w:t>[12]</w:t>
      </w:r>
      <w:commentRangeEnd w:id="104"/>
      <w:r>
        <w:rPr>
          <w:rStyle w:val="Refdecomentario"/>
        </w:rPr>
        <w:commentReference w:id="104"/>
      </w:r>
      <w:r w:rsidRPr="006802DD">
        <w:rPr>
          <w:rFonts w:cs="Times New Roman"/>
          <w:noProof/>
          <w:szCs w:val="24"/>
        </w:rPr>
        <w:tab/>
        <w:t xml:space="preserve">Colombia. Instituto Geográfico Agustín Codazzi, “Mapa de Cartografía Básica con Relieve,” 2016. </w:t>
      </w:r>
      <w:r w:rsidRPr="00DF304F">
        <w:rPr>
          <w:rFonts w:cs="Times New Roman"/>
          <w:noProof/>
          <w:szCs w:val="24"/>
          <w:lang w:val="en-US"/>
        </w:rPr>
        <w:t>[Online]. Available: http://goo.gl/YMYjOO.</w:t>
      </w:r>
    </w:p>
    <w:p w14:paraId="2066648B" w14:textId="77777777" w:rsidR="00F15F89" w:rsidRPr="00DF304F" w:rsidRDefault="00F15F89" w:rsidP="00F15F89">
      <w:pPr>
        <w:widowControl w:val="0"/>
        <w:autoSpaceDE w:val="0"/>
        <w:autoSpaceDN w:val="0"/>
        <w:adjustRightInd w:val="0"/>
        <w:ind w:left="640" w:hanging="640"/>
        <w:rPr>
          <w:rFonts w:cs="Times New Roman"/>
          <w:noProof/>
          <w:szCs w:val="24"/>
          <w:lang w:val="en-US"/>
        </w:rPr>
      </w:pPr>
      <w:commentRangeStart w:id="105"/>
      <w:r w:rsidRPr="00DF304F">
        <w:rPr>
          <w:rFonts w:cs="Times New Roman"/>
          <w:noProof/>
          <w:szCs w:val="24"/>
          <w:lang w:val="en-US"/>
        </w:rPr>
        <w:t>[13]</w:t>
      </w:r>
      <w:commentRangeEnd w:id="105"/>
      <w:r>
        <w:rPr>
          <w:rStyle w:val="Refdecomentario"/>
        </w:rPr>
        <w:commentReference w:id="105"/>
      </w:r>
      <w:r w:rsidRPr="00DF304F">
        <w:rPr>
          <w:rFonts w:cs="Times New Roman"/>
          <w:noProof/>
          <w:szCs w:val="24"/>
          <w:lang w:val="en-US"/>
        </w:rPr>
        <w:tab/>
        <w:t>B. Lee and H. Kim, “Light-emitting diode (LED) driver, LED lighting apparatus, and method of operating LED lighting apparatus,” U.S. Patent 20150257230 A1, 2015.</w:t>
      </w:r>
    </w:p>
    <w:p w14:paraId="132BF813" w14:textId="77777777" w:rsidR="00F15F89" w:rsidRDefault="00F15F89" w:rsidP="00F15F89">
      <w:pPr>
        <w:widowControl w:val="0"/>
        <w:autoSpaceDE w:val="0"/>
        <w:autoSpaceDN w:val="0"/>
        <w:adjustRightInd w:val="0"/>
        <w:ind w:left="640" w:hanging="640"/>
        <w:rPr>
          <w:rFonts w:cs="Times New Roman"/>
          <w:noProof/>
          <w:szCs w:val="24"/>
        </w:rPr>
      </w:pPr>
      <w:commentRangeStart w:id="106"/>
      <w:r w:rsidRPr="006802DD">
        <w:rPr>
          <w:rFonts w:cs="Times New Roman"/>
          <w:noProof/>
          <w:szCs w:val="24"/>
        </w:rPr>
        <w:t>[14]</w:t>
      </w:r>
      <w:commentRangeEnd w:id="106"/>
      <w:r>
        <w:rPr>
          <w:rStyle w:val="Refdecomentario"/>
        </w:rPr>
        <w:commentReference w:id="106"/>
      </w:r>
      <w:r w:rsidRPr="006802DD">
        <w:rPr>
          <w:rFonts w:cs="Times New Roman"/>
          <w:noProof/>
          <w:szCs w:val="24"/>
        </w:rPr>
        <w:tab/>
        <w:t xml:space="preserve">J. Muñiz Troyano, </w:t>
      </w:r>
      <w:r w:rsidRPr="006802DD">
        <w:rPr>
          <w:rFonts w:cs="Times New Roman"/>
          <w:i/>
          <w:iCs/>
          <w:noProof/>
          <w:szCs w:val="24"/>
        </w:rPr>
        <w:t>Android: curso práctico para todos los niveles</w:t>
      </w:r>
      <w:r w:rsidRPr="006802DD">
        <w:rPr>
          <w:rFonts w:cs="Times New Roman"/>
          <w:noProof/>
          <w:szCs w:val="24"/>
        </w:rPr>
        <w:t>, 2nd ed. México: Alfaomega, 2014.</w:t>
      </w:r>
    </w:p>
    <w:p w14:paraId="18D8A0A2" w14:textId="77777777" w:rsidR="00F15F89" w:rsidRPr="00DA65E6" w:rsidRDefault="00F15F89" w:rsidP="00F15F89">
      <w:pPr>
        <w:widowControl w:val="0"/>
        <w:autoSpaceDE w:val="0"/>
        <w:autoSpaceDN w:val="0"/>
        <w:adjustRightInd w:val="0"/>
        <w:ind w:left="640" w:hanging="640"/>
        <w:rPr>
          <w:rFonts w:cs="Times New Roman"/>
          <w:b/>
          <w:szCs w:val="24"/>
        </w:rPr>
      </w:pPr>
      <w:commentRangeStart w:id="107"/>
      <w:r w:rsidRPr="006802DD">
        <w:rPr>
          <w:rFonts w:cs="Times New Roman"/>
          <w:noProof/>
          <w:szCs w:val="24"/>
        </w:rPr>
        <w:t>[15]</w:t>
      </w:r>
      <w:commentRangeEnd w:id="107"/>
      <w:r>
        <w:rPr>
          <w:rStyle w:val="Refdecomentario"/>
        </w:rPr>
        <w:commentReference w:id="107"/>
      </w:r>
      <w:r w:rsidRPr="006802DD">
        <w:rPr>
          <w:rFonts w:cs="Times New Roman"/>
          <w:noProof/>
          <w:szCs w:val="24"/>
        </w:rPr>
        <w:tab/>
        <w:t>M. P. González Zabala, “Propuesta de un modelo para evaluar la e-inclusión: el caso colombiano,” Tesis de Doctorado, Departamento de Ingeniería de Sistemas e Industrial, Facultad de Ingeniería, Universidad Nacional de Colombia, Bogotá, 2013.</w:t>
      </w:r>
    </w:p>
    <w:p w14:paraId="49973560" w14:textId="77777777" w:rsidR="00F15F89" w:rsidRDefault="00F15F89" w:rsidP="00F15F89">
      <w:pPr>
        <w:rPr>
          <w:rFonts w:cs="Times New Roman"/>
          <w:b/>
          <w:szCs w:val="24"/>
        </w:rPr>
      </w:pPr>
    </w:p>
    <w:p w14:paraId="48E78B80" w14:textId="77777777" w:rsidR="00F15F89" w:rsidRDefault="00F15F89" w:rsidP="00F15F89">
      <w:pPr>
        <w:rPr>
          <w:rFonts w:cs="Times New Roman"/>
          <w:b/>
          <w:szCs w:val="24"/>
        </w:rPr>
      </w:pPr>
    </w:p>
    <w:p w14:paraId="75DF8F5A" w14:textId="77777777" w:rsidR="00F15F89" w:rsidRDefault="00F15F89" w:rsidP="00F15F89">
      <w:pPr>
        <w:rPr>
          <w:rFonts w:cs="Times New Roman"/>
          <w:b/>
          <w:szCs w:val="24"/>
        </w:rPr>
      </w:pPr>
    </w:p>
    <w:p w14:paraId="1C8B7871" w14:textId="77777777" w:rsidR="00F15F89" w:rsidRDefault="00F15F89" w:rsidP="00F15F89">
      <w:pPr>
        <w:rPr>
          <w:rFonts w:cs="Times New Roman"/>
          <w:b/>
          <w:szCs w:val="24"/>
        </w:rPr>
      </w:pPr>
    </w:p>
    <w:p w14:paraId="2D984D8F" w14:textId="77777777" w:rsidR="00F15F89" w:rsidRDefault="00F15F89" w:rsidP="00F15F89">
      <w:pPr>
        <w:rPr>
          <w:rFonts w:cs="Times New Roman"/>
          <w:b/>
          <w:szCs w:val="24"/>
        </w:rPr>
      </w:pPr>
    </w:p>
    <w:p w14:paraId="46E43DDE" w14:textId="77777777" w:rsidR="00F15F89" w:rsidRDefault="00F15F89" w:rsidP="00F15F89">
      <w:pPr>
        <w:rPr>
          <w:rFonts w:cs="Times New Roman"/>
          <w:b/>
          <w:szCs w:val="24"/>
        </w:rPr>
      </w:pPr>
    </w:p>
    <w:p w14:paraId="3D263C19" w14:textId="77777777" w:rsidR="00F15F89" w:rsidRDefault="00F15F89" w:rsidP="00F15F89">
      <w:pPr>
        <w:rPr>
          <w:rFonts w:cs="Times New Roman"/>
          <w:b/>
          <w:szCs w:val="24"/>
        </w:rPr>
      </w:pPr>
    </w:p>
    <w:p w14:paraId="7EDC6BBC" w14:textId="77777777" w:rsidR="00F15F89" w:rsidRDefault="00F15F89" w:rsidP="00F15F89">
      <w:pPr>
        <w:rPr>
          <w:rFonts w:cs="Times New Roman"/>
          <w:b/>
          <w:szCs w:val="24"/>
        </w:rPr>
      </w:pPr>
    </w:p>
    <w:p w14:paraId="691E17A3" w14:textId="77777777" w:rsidR="00F15F89" w:rsidRDefault="00F15F89" w:rsidP="00F15F89">
      <w:pPr>
        <w:rPr>
          <w:rFonts w:cs="Times New Roman"/>
          <w:b/>
          <w:szCs w:val="24"/>
        </w:rPr>
      </w:pPr>
    </w:p>
    <w:p w14:paraId="427DAA4C" w14:textId="1B5F5B41" w:rsidR="007564CC" w:rsidRDefault="007564CC">
      <w:pPr>
        <w:spacing w:after="160"/>
        <w:jc w:val="left"/>
        <w:rPr>
          <w:rFonts w:cs="Times New Roman"/>
          <w:b/>
          <w:szCs w:val="24"/>
        </w:rPr>
      </w:pPr>
      <w:r>
        <w:rPr>
          <w:rFonts w:cs="Times New Roman"/>
          <w:b/>
          <w:szCs w:val="24"/>
        </w:rPr>
        <w:br w:type="page"/>
      </w:r>
    </w:p>
    <w:p w14:paraId="1B70A932" w14:textId="1210C32E" w:rsidR="00F15F89" w:rsidRDefault="00F15F89" w:rsidP="000152D0">
      <w:pPr>
        <w:jc w:val="center"/>
        <w:rPr>
          <w:b/>
        </w:rPr>
      </w:pPr>
      <w:bookmarkStart w:id="108" w:name="_Toc440985144"/>
      <w:bookmarkStart w:id="109" w:name="_Toc459198376"/>
      <w:commentRangeStart w:id="110"/>
      <w:r w:rsidRPr="000152D0">
        <w:rPr>
          <w:b/>
        </w:rPr>
        <w:t>A</w:t>
      </w:r>
      <w:commentRangeEnd w:id="110"/>
      <w:r w:rsidR="00CE269A">
        <w:rPr>
          <w:rStyle w:val="Refdecomentario"/>
        </w:rPr>
        <w:commentReference w:id="110"/>
      </w:r>
      <w:r w:rsidRPr="000152D0">
        <w:rPr>
          <w:b/>
        </w:rPr>
        <w:t>NEXOS</w:t>
      </w:r>
      <w:bookmarkEnd w:id="108"/>
      <w:bookmarkEnd w:id="109"/>
    </w:p>
    <w:p w14:paraId="281C87EA" w14:textId="410B8B5E" w:rsidR="00B11D97" w:rsidRDefault="00B11D97" w:rsidP="000152D0">
      <w:pPr>
        <w:jc w:val="center"/>
        <w:rPr>
          <w:b/>
        </w:rPr>
      </w:pPr>
    </w:p>
    <w:p w14:paraId="7E9FCEC4" w14:textId="7FDA4E8C" w:rsidR="00EA201B" w:rsidRDefault="002832A5" w:rsidP="00EA201B">
      <w:r>
        <w:t>En los anexos se incluye material complementario que apoya la documentación investigativa</w:t>
      </w:r>
      <w:r w:rsidR="00EA201B">
        <w:t xml:space="preserve">, tales como consentimientos informados, entrevistas, </w:t>
      </w:r>
      <w:r w:rsidR="008B2DD5">
        <w:t xml:space="preserve">material fotográfico, </w:t>
      </w:r>
      <w:r w:rsidR="00EA201B">
        <w:t xml:space="preserve">etc. </w:t>
      </w:r>
      <w:r>
        <w:t xml:space="preserve">Evite incluir material que </w:t>
      </w:r>
      <w:r w:rsidR="00EA201B">
        <w:t xml:space="preserve">puede </w:t>
      </w:r>
      <w:r>
        <w:t>est</w:t>
      </w:r>
      <w:r w:rsidR="00EA201B">
        <w:t>ar</w:t>
      </w:r>
      <w:r>
        <w:t xml:space="preserve"> protegido por derechos de autor</w:t>
      </w:r>
      <w:r w:rsidR="00EA201B">
        <w:t xml:space="preserve">, tales como pruebas psicológicas, fragmentos de libros, artículos de revistas, patentes, etc. </w:t>
      </w:r>
      <w:r w:rsidR="004468D8">
        <w:t>Los siguientes anexos son trucos y recomendaciones que surgen constantemente en la elaboración de un documento en Word.</w:t>
      </w:r>
    </w:p>
    <w:p w14:paraId="75045C99" w14:textId="772D5443" w:rsidR="006C614F" w:rsidRDefault="006C614F" w:rsidP="00EA201B"/>
    <w:p w14:paraId="04863753" w14:textId="77777777" w:rsidR="006C614F" w:rsidRDefault="006C614F" w:rsidP="006C614F">
      <w:pPr>
        <w:rPr>
          <w:b/>
        </w:rPr>
      </w:pPr>
      <w:r w:rsidRPr="00B632FC">
        <w:rPr>
          <w:b/>
        </w:rPr>
        <w:t>Anexo 1</w:t>
      </w:r>
      <w:r>
        <w:rPr>
          <w:b/>
        </w:rPr>
        <w:t xml:space="preserve">. Mendeley, gestor bibliográfico </w:t>
      </w:r>
      <w:r>
        <w:rPr>
          <w:b/>
          <w:noProof/>
          <w:lang w:eastAsia="es-CO"/>
        </w:rPr>
        <w:drawing>
          <wp:inline distT="0" distB="0" distL="0" distR="0" wp14:anchorId="4CEDC465" wp14:editId="5894237E">
            <wp:extent cx="955298" cy="224287"/>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2C052440" w14:textId="77777777" w:rsidR="006C614F" w:rsidRPr="007C3503" w:rsidRDefault="006C614F" w:rsidP="006C614F"/>
    <w:p w14:paraId="5C4C6E76" w14:textId="77777777" w:rsidR="006C614F" w:rsidRDefault="006C614F" w:rsidP="006C614F">
      <w:pPr>
        <w:ind w:firstLine="708"/>
      </w:pP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xml:space="preserve">, no se deben mezclar entre sí, nuestra recomendación principal siempre será Mendeley. </w:t>
      </w:r>
      <w:r w:rsidRPr="00A75CFD">
        <w:t xml:space="preserve">El gestor </w:t>
      </w:r>
      <w:r>
        <w:t xml:space="preserve">nativo </w:t>
      </w:r>
      <w:r w:rsidRPr="00A75CFD">
        <w:t>de Word es una buena herramienta</w:t>
      </w:r>
      <w:r>
        <w:t xml:space="preserve"> (aunque con algunos errores),</w:t>
      </w:r>
      <w:r w:rsidRPr="00A75CFD">
        <w:t xml:space="preserve"> pero si deseas más rigurosidad y aumentar la calidad de tus citas y referencias, te recomendamos Mendeley, un gestor que te permite </w:t>
      </w:r>
      <w:r>
        <w:t>almacenar, subrayar e insertar notas en PDF´s, guardar fichas bibliográficas, elaborar citas y bibliografías en APA, Vancouver, IEEE y más de 1.000 estilos diferentes, exportar registros, compartir documentos, etc. Sigue estos pasos:</w:t>
      </w:r>
    </w:p>
    <w:p w14:paraId="7B367C15" w14:textId="77777777" w:rsidR="006C614F" w:rsidRDefault="006C614F" w:rsidP="006C614F">
      <w:pPr>
        <w:ind w:firstLine="708"/>
      </w:pPr>
    </w:p>
    <w:p w14:paraId="74431BF3" w14:textId="77777777" w:rsidR="006C614F" w:rsidRDefault="006C614F" w:rsidP="006C614F">
      <w:pPr>
        <w:pStyle w:val="Prrafodelista"/>
        <w:numPr>
          <w:ilvl w:val="0"/>
          <w:numId w:val="6"/>
        </w:numPr>
        <w:ind w:left="360"/>
      </w:pPr>
      <w:r>
        <w:t xml:space="preserve">Crear cuenta en Mendeley: </w:t>
      </w:r>
      <w:hyperlink r:id="rId33" w:history="1">
        <w:r w:rsidRPr="00C27305">
          <w:rPr>
            <w:rStyle w:val="Hipervnculo"/>
          </w:rPr>
          <w:t>https://www.mendeley.com/join/</w:t>
        </w:r>
      </w:hyperlink>
      <w:r>
        <w:rPr>
          <w:rStyle w:val="Hipervnculo"/>
        </w:rPr>
        <w:t>.</w:t>
      </w:r>
      <w:r>
        <w:t xml:space="preserve"> </w:t>
      </w:r>
    </w:p>
    <w:p w14:paraId="4D942FE3" w14:textId="77777777" w:rsidR="006C614F" w:rsidRDefault="006C614F" w:rsidP="006C614F">
      <w:pPr>
        <w:pStyle w:val="Prrafodelista"/>
        <w:numPr>
          <w:ilvl w:val="0"/>
          <w:numId w:val="6"/>
        </w:numPr>
        <w:ind w:left="360"/>
      </w:pPr>
      <w:r>
        <w:t xml:space="preserve">Descargar e instalar Mendeley, disponible para Windows,  Mac, Linux, iPhone, iPad, Android </w:t>
      </w:r>
      <w:hyperlink r:id="rId34" w:history="1">
        <w:r w:rsidRPr="00C27305">
          <w:rPr>
            <w:rStyle w:val="Hipervnculo"/>
          </w:rPr>
          <w:t>https://www.mendeley.com/download-mendeley-desktop/</w:t>
        </w:r>
      </w:hyperlink>
      <w:r>
        <w:rPr>
          <w:rStyle w:val="Hipervnculo"/>
        </w:rPr>
        <w:t>.</w:t>
      </w:r>
    </w:p>
    <w:p w14:paraId="48FE05FC" w14:textId="77777777" w:rsidR="006C614F" w:rsidRDefault="006C614F" w:rsidP="006C614F">
      <w:pPr>
        <w:pStyle w:val="Prrafodelista"/>
        <w:numPr>
          <w:ilvl w:val="0"/>
          <w:numId w:val="6"/>
        </w:numPr>
        <w:ind w:left="360"/>
      </w:pPr>
      <w:r>
        <w:t>Ingresar email y clave.</w:t>
      </w:r>
    </w:p>
    <w:p w14:paraId="54386B50" w14:textId="77777777" w:rsidR="006C614F" w:rsidRDefault="006C614F" w:rsidP="006C614F">
      <w:pPr>
        <w:pStyle w:val="Prrafodelista"/>
        <w:numPr>
          <w:ilvl w:val="0"/>
          <w:numId w:val="6"/>
        </w:numPr>
        <w:ind w:left="360"/>
      </w:pPr>
      <w:r>
        <w:t>Instalar plugin para insertar citas y referencias desde Microsoft Word, ruta: Tools &gt; Install MS Word Plugin.</w:t>
      </w:r>
    </w:p>
    <w:p w14:paraId="1379C2F1" w14:textId="77777777" w:rsidR="006C614F" w:rsidRDefault="006C614F" w:rsidP="006C614F">
      <w:pPr>
        <w:pStyle w:val="Prrafodelista"/>
        <w:numPr>
          <w:ilvl w:val="0"/>
          <w:numId w:val="6"/>
        </w:numPr>
        <w:ind w:left="360"/>
      </w:pPr>
      <w:r>
        <w:t xml:space="preserve">Uso de Mendeley: </w:t>
      </w:r>
    </w:p>
    <w:p w14:paraId="41385A16" w14:textId="77777777" w:rsidR="006C614F" w:rsidRDefault="006C614F" w:rsidP="006C614F">
      <w:pPr>
        <w:pStyle w:val="Prrafodelista"/>
        <w:numPr>
          <w:ilvl w:val="0"/>
          <w:numId w:val="7"/>
        </w:numPr>
        <w:ind w:left="643"/>
      </w:pPr>
      <w:r>
        <w:t xml:space="preserve">Video tutorial oficial (inglés)  </w:t>
      </w:r>
      <w:hyperlink r:id="rId35" w:history="1">
        <w:r w:rsidRPr="00C27305">
          <w:rPr>
            <w:rStyle w:val="Hipervnculo"/>
          </w:rPr>
          <w:t>https://goo.gl/As4EN3</w:t>
        </w:r>
      </w:hyperlink>
      <w:r>
        <w:rPr>
          <w:rStyle w:val="Hipervnculo"/>
        </w:rPr>
        <w:t>.</w:t>
      </w:r>
    </w:p>
    <w:p w14:paraId="29E4E339" w14:textId="77777777" w:rsidR="006C614F" w:rsidRDefault="006C614F" w:rsidP="006C614F">
      <w:pPr>
        <w:pStyle w:val="Prrafodelista"/>
        <w:numPr>
          <w:ilvl w:val="0"/>
          <w:numId w:val="7"/>
        </w:numPr>
        <w:ind w:left="643"/>
      </w:pPr>
      <w:r>
        <w:t xml:space="preserve">Tutorial Prezi (español) </w:t>
      </w:r>
      <w:hyperlink r:id="rId36" w:history="1">
        <w:r w:rsidRPr="00D9177C">
          <w:rPr>
            <w:rStyle w:val="Hipervnculo"/>
          </w:rPr>
          <w:t>https://goo.gl/LdQbkg</w:t>
        </w:r>
      </w:hyperlink>
      <w:r>
        <w:t xml:space="preserve">. </w:t>
      </w:r>
    </w:p>
    <w:p w14:paraId="21067392" w14:textId="77777777" w:rsidR="006C614F" w:rsidRDefault="006C614F" w:rsidP="00EA201B"/>
    <w:p w14:paraId="61234DCB" w14:textId="77777777" w:rsidR="00EA201B" w:rsidRDefault="00EA201B" w:rsidP="00EA201B"/>
    <w:p w14:paraId="2F8D08A4" w14:textId="6815FDBA" w:rsidR="00C31120" w:rsidRDefault="00EA201B" w:rsidP="00EA201B">
      <w:r w:rsidRPr="00EA201B">
        <w:rPr>
          <w:b/>
        </w:rPr>
        <w:t xml:space="preserve">Anexo </w:t>
      </w:r>
      <w:r w:rsidR="006C614F">
        <w:rPr>
          <w:b/>
        </w:rPr>
        <w:t>2</w:t>
      </w:r>
      <w:r w:rsidR="00E77C28">
        <w:rPr>
          <w:b/>
        </w:rPr>
        <w:t>. Ortografía, gramática, corrección de estilo</w:t>
      </w:r>
    </w:p>
    <w:p w14:paraId="7982A090" w14:textId="77777777" w:rsidR="00C31120" w:rsidRDefault="00C31120" w:rsidP="00EA201B"/>
    <w:p w14:paraId="61DC2116" w14:textId="0C687958" w:rsidR="00B11D97" w:rsidRDefault="00C31120" w:rsidP="007E2FEF">
      <w:r>
        <w:t>L</w:t>
      </w:r>
      <w:r w:rsidR="00B11D97">
        <w:t>a ortografía y la gramática hacen parte fundamental del trabajo de grado; a</w:t>
      </w:r>
      <w:r w:rsidR="00B11D97" w:rsidRPr="00973658">
        <w:t xml:space="preserve">l finalizar la redacción de su escrito, realice una revisión ortográfica de todo el documento. </w:t>
      </w:r>
      <w:r w:rsidR="00A1527F">
        <w:rPr>
          <w:rFonts w:cs="Times New Roman"/>
          <w:szCs w:val="24"/>
        </w:rPr>
        <w:t xml:space="preserve">En todo caso, siempre será recomendada y preferible la labor de un corrector de estilo que corrija redacción, ortografía, sintaxis, coherencia, citas, referencias y demás aspectos de estilo. </w:t>
      </w:r>
      <w:r w:rsidR="00B11D97" w:rsidRPr="00973658">
        <w:t xml:space="preserve">En Microsoft Word, oprima la tecla </w:t>
      </w:r>
      <w:r w:rsidR="00B11D97" w:rsidRPr="00B01685">
        <w:rPr>
          <w:sz w:val="32"/>
          <w:szCs w:val="32"/>
        </w:rPr>
        <w:t>F7</w:t>
      </w:r>
      <w:r w:rsidR="00B11D97">
        <w:t>. Tendrá dos tipos de sugerencias: Gramática y Ortografía, donde tendrá la opción de:</w:t>
      </w:r>
    </w:p>
    <w:p w14:paraId="54EE46CC" w14:textId="77777777" w:rsidR="00B11D97" w:rsidRDefault="00B11D97" w:rsidP="00B11D97">
      <w:pPr>
        <w:jc w:val="center"/>
        <w:rPr>
          <w:rFonts w:cs="Times New Roman"/>
          <w:b/>
          <w:szCs w:val="24"/>
        </w:rPr>
      </w:pPr>
    </w:p>
    <w:p w14:paraId="541ED8F9" w14:textId="77777777" w:rsidR="00B11D97" w:rsidRPr="008949AF" w:rsidRDefault="00B11D97" w:rsidP="00B11D97">
      <w:pPr>
        <w:pStyle w:val="Prrafodelista"/>
        <w:numPr>
          <w:ilvl w:val="0"/>
          <w:numId w:val="4"/>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3E76B2A1" w14:textId="77777777" w:rsidR="00B11D97" w:rsidRDefault="00B11D97" w:rsidP="00B11D97">
      <w:pPr>
        <w:jc w:val="center"/>
        <w:rPr>
          <w:rFonts w:cs="Times New Roman"/>
          <w:b/>
          <w:szCs w:val="24"/>
        </w:rPr>
      </w:pPr>
      <w:r>
        <w:rPr>
          <w:noProof/>
          <w:lang w:eastAsia="es-CO"/>
        </w:rPr>
        <w:drawing>
          <wp:inline distT="0" distB="0" distL="0" distR="0" wp14:anchorId="205D4BA9" wp14:editId="1007F96A">
            <wp:extent cx="2146853" cy="2854431"/>
            <wp:effectExtent l="152400" t="171450" r="349250" b="3651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049" t="8437" b="3474"/>
                    <a:stretch/>
                  </pic:blipFill>
                  <pic:spPr bwMode="auto">
                    <a:xfrm>
                      <a:off x="0" y="0"/>
                      <a:ext cx="2146853" cy="28544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17642B5" w14:textId="77777777" w:rsidR="00B11D97" w:rsidRPr="008949AF" w:rsidRDefault="00B11D97" w:rsidP="00B11D97">
      <w:pPr>
        <w:pStyle w:val="Prrafodelista"/>
        <w:numPr>
          <w:ilvl w:val="0"/>
          <w:numId w:val="4"/>
        </w:numPr>
        <w:ind w:left="360"/>
        <w:rPr>
          <w:rFonts w:cs="Times New Roman"/>
          <w:b/>
          <w:szCs w:val="24"/>
        </w:rPr>
      </w:pPr>
      <w:r w:rsidRPr="008949AF">
        <w:rPr>
          <w:rFonts w:cs="Times New Roman"/>
          <w:szCs w:val="24"/>
        </w:rPr>
        <w:t>“Omitir” si a pesar de la sugerencia usted considera que está correctamente</w:t>
      </w:r>
      <w:r>
        <w:rPr>
          <w:rFonts w:cs="Times New Roman"/>
          <w:szCs w:val="24"/>
        </w:rPr>
        <w:t>, ejemplo (desadaptativos):</w:t>
      </w:r>
    </w:p>
    <w:p w14:paraId="60EA1349" w14:textId="77777777" w:rsidR="00B11D97" w:rsidRDefault="00B11D97" w:rsidP="00B11D97">
      <w:pPr>
        <w:jc w:val="center"/>
        <w:rPr>
          <w:rFonts w:cs="Times New Roman"/>
          <w:b/>
          <w:szCs w:val="24"/>
        </w:rPr>
      </w:pPr>
      <w:r>
        <w:rPr>
          <w:noProof/>
          <w:lang w:eastAsia="es-CO"/>
        </w:rPr>
        <w:drawing>
          <wp:inline distT="0" distB="0" distL="0" distR="0" wp14:anchorId="5B6D2E96" wp14:editId="7ADABC2C">
            <wp:extent cx="1755648" cy="2282661"/>
            <wp:effectExtent l="171450" t="171450" r="356235" b="3714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877" t="4217" r="4004" b="4572"/>
                    <a:stretch/>
                  </pic:blipFill>
                  <pic:spPr bwMode="auto">
                    <a:xfrm>
                      <a:off x="0" y="0"/>
                      <a:ext cx="1755648" cy="228266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322BEB6" w14:textId="77777777" w:rsidR="00B11D97" w:rsidRDefault="00B11D97" w:rsidP="00B11D97">
      <w:pPr>
        <w:pStyle w:val="Prrafodelista"/>
        <w:numPr>
          <w:ilvl w:val="0"/>
          <w:numId w:val="4"/>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p>
    <w:p w14:paraId="36FB171F" w14:textId="77777777" w:rsidR="00B11D97" w:rsidRPr="00B01685" w:rsidRDefault="00B11D97" w:rsidP="00B11D97">
      <w:pPr>
        <w:pStyle w:val="Prrafodelista"/>
        <w:numPr>
          <w:ilvl w:val="0"/>
          <w:numId w:val="4"/>
        </w:numPr>
        <w:rPr>
          <w:rFonts w:cs="Times New Roman"/>
          <w:szCs w:val="24"/>
        </w:rPr>
      </w:pPr>
      <w:r>
        <w:rPr>
          <w:rFonts w:cs="Times New Roman"/>
          <w:szCs w:val="24"/>
        </w:rPr>
        <w:t>“Agregar” si desea incluir esa palabra en el diccionario en futuras revisiones.</w:t>
      </w:r>
    </w:p>
    <w:p w14:paraId="59B2D348" w14:textId="77777777" w:rsidR="00B11D97" w:rsidRDefault="00B11D97" w:rsidP="00B11D97">
      <w:pPr>
        <w:jc w:val="center"/>
        <w:rPr>
          <w:rFonts w:cs="Times New Roman"/>
          <w:b/>
          <w:szCs w:val="24"/>
        </w:rPr>
      </w:pPr>
      <w:r>
        <w:rPr>
          <w:noProof/>
          <w:lang w:eastAsia="es-CO"/>
        </w:rPr>
        <w:drawing>
          <wp:inline distT="0" distB="0" distL="0" distR="0" wp14:anchorId="6F579F89" wp14:editId="7B7F4CA1">
            <wp:extent cx="2171553" cy="2728569"/>
            <wp:effectExtent l="152400" t="152400" r="368935" b="3625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71553" cy="2728569"/>
                    </a:xfrm>
                    <a:prstGeom prst="rect">
                      <a:avLst/>
                    </a:prstGeom>
                    <a:ln>
                      <a:noFill/>
                    </a:ln>
                    <a:effectLst>
                      <a:outerShdw blurRad="292100" dist="139700" dir="2700000" algn="tl" rotWithShape="0">
                        <a:srgbClr val="333333">
                          <a:alpha val="65000"/>
                        </a:srgbClr>
                      </a:outerShdw>
                    </a:effectLst>
                  </pic:spPr>
                </pic:pic>
              </a:graphicData>
            </a:graphic>
          </wp:inline>
        </w:drawing>
      </w:r>
    </w:p>
    <w:p w14:paraId="72EE7474" w14:textId="25348E28" w:rsidR="00B11D97" w:rsidRDefault="00B11D97" w:rsidP="00EA201B">
      <w:pPr>
        <w:rPr>
          <w:rFonts w:cs="Times New Roman"/>
          <w:szCs w:val="24"/>
        </w:rPr>
      </w:pPr>
      <w:r w:rsidRPr="00B01685">
        <w:rPr>
          <w:rFonts w:cs="Times New Roman"/>
          <w:szCs w:val="24"/>
        </w:rPr>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1D2CC76C" w14:textId="77777777" w:rsidR="00B16482" w:rsidRDefault="00B16482" w:rsidP="00EF53DD">
      <w:pPr>
        <w:rPr>
          <w:rFonts w:cs="Times New Roman"/>
          <w:b/>
          <w:szCs w:val="24"/>
        </w:rPr>
      </w:pPr>
    </w:p>
    <w:p w14:paraId="67423300" w14:textId="77777777" w:rsidR="006C614F" w:rsidRDefault="006C614F" w:rsidP="00EF53DD">
      <w:pPr>
        <w:rPr>
          <w:rFonts w:cs="Times New Roman"/>
          <w:b/>
          <w:szCs w:val="24"/>
        </w:rPr>
      </w:pPr>
    </w:p>
    <w:p w14:paraId="7871FEA0" w14:textId="77777777" w:rsidR="006C614F" w:rsidRDefault="006C614F" w:rsidP="00EF53DD">
      <w:pPr>
        <w:rPr>
          <w:rFonts w:cs="Times New Roman"/>
          <w:b/>
          <w:szCs w:val="24"/>
        </w:rPr>
      </w:pPr>
    </w:p>
    <w:p w14:paraId="77A497DC" w14:textId="668D970E" w:rsidR="00EF53DD" w:rsidRPr="006906C6" w:rsidRDefault="00EF53DD" w:rsidP="00EF53DD">
      <w:pPr>
        <w:rPr>
          <w:rFonts w:cs="Times New Roman"/>
          <w:b/>
          <w:szCs w:val="24"/>
        </w:rPr>
      </w:pPr>
      <w:r w:rsidRPr="006906C6">
        <w:rPr>
          <w:rFonts w:cs="Times New Roman"/>
          <w:b/>
          <w:szCs w:val="24"/>
        </w:rPr>
        <w:t xml:space="preserve">Anexo </w:t>
      </w:r>
      <w:r w:rsidR="006C614F">
        <w:rPr>
          <w:rFonts w:cs="Times New Roman"/>
          <w:b/>
          <w:szCs w:val="24"/>
        </w:rPr>
        <w:t>3</w:t>
      </w:r>
      <w:r w:rsidR="00107280">
        <w:rPr>
          <w:rFonts w:cs="Times New Roman"/>
          <w:b/>
          <w:szCs w:val="24"/>
        </w:rPr>
        <w:t>. Buscar, reemplazar y eliminar espacios</w:t>
      </w:r>
      <w:r w:rsidR="000D0B2D">
        <w:rPr>
          <w:rFonts w:cs="Times New Roman"/>
          <w:b/>
          <w:szCs w:val="24"/>
        </w:rPr>
        <w:t xml:space="preserve"> (o palabras)</w:t>
      </w:r>
    </w:p>
    <w:p w14:paraId="0062CFD5" w14:textId="77777777" w:rsidR="00EF53DD" w:rsidRDefault="00EF53DD" w:rsidP="00EF53DD">
      <w:pPr>
        <w:rPr>
          <w:rFonts w:cs="Times New Roman"/>
          <w:szCs w:val="24"/>
        </w:rPr>
      </w:pPr>
    </w:p>
    <w:p w14:paraId="69CBCA0F" w14:textId="77777777" w:rsidR="00EF53DD" w:rsidRDefault="00EF53DD" w:rsidP="000E365C">
      <w:pPr>
        <w:rPr>
          <w:rFonts w:cs="Times New Roman"/>
          <w:szCs w:val="24"/>
        </w:rPr>
      </w:pPr>
      <w:r>
        <w:rPr>
          <w:rFonts w:cs="Times New Roman"/>
          <w:szCs w:val="24"/>
        </w:rPr>
        <w:t>Uno de los errores más comunes al redactar un texto es incluir dobles, triples o cuádruples espacios, que en esencia son casi imperceptibles pero que afectan la distribución del documento. Para eliminar dobles espacios, realice estos pasos: Ctrl + L (Reemplazar) &gt; Digite 2 espacios en “Buscar” &gt; Digite 1 espacio en “Reemplazar” &gt; Clic en “Reemplazar todos”.</w:t>
      </w:r>
    </w:p>
    <w:p w14:paraId="4A139DAE" w14:textId="77777777" w:rsidR="00EF53DD" w:rsidRDefault="00EF53DD" w:rsidP="00EF53DD">
      <w:pPr>
        <w:ind w:firstLine="708"/>
        <w:rPr>
          <w:rFonts w:cs="Times New Roman"/>
          <w:szCs w:val="24"/>
        </w:rPr>
      </w:pPr>
      <w:r>
        <w:rPr>
          <w:noProof/>
          <w:lang w:eastAsia="es-CO"/>
        </w:rPr>
        <w:drawing>
          <wp:inline distT="0" distB="0" distL="0" distR="0" wp14:anchorId="4AB50969" wp14:editId="78F0E7B6">
            <wp:extent cx="4369981" cy="1778192"/>
            <wp:effectExtent l="190500" t="190500" r="183515" b="1841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673" t="54111" r="40053" b="19646"/>
                    <a:stretch/>
                  </pic:blipFill>
                  <pic:spPr bwMode="auto">
                    <a:xfrm>
                      <a:off x="0" y="0"/>
                      <a:ext cx="4369981" cy="1778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D950A94" w14:textId="7A98B12B" w:rsidR="00EF53DD" w:rsidRDefault="00EF53DD" w:rsidP="000E365C">
      <w:pPr>
        <w:rPr>
          <w:rFonts w:cs="Times New Roman"/>
          <w:szCs w:val="24"/>
        </w:rPr>
      </w:pPr>
      <w:r>
        <w:rPr>
          <w:rFonts w:cs="Times New Roman"/>
          <w:szCs w:val="24"/>
        </w:rPr>
        <w:t>Word notificará cuántos espacios dobles se elimina</w:t>
      </w:r>
      <w:r w:rsidR="000D0B2D">
        <w:rPr>
          <w:rFonts w:cs="Times New Roman"/>
          <w:szCs w:val="24"/>
        </w:rPr>
        <w:t>ron</w:t>
      </w:r>
      <w:r>
        <w:rPr>
          <w:rFonts w:cs="Times New Roman"/>
          <w:szCs w:val="24"/>
        </w:rPr>
        <w:t xml:space="preserve"> y se han reemplazado por </w:t>
      </w:r>
      <w:r w:rsidR="000D0B2D">
        <w:rPr>
          <w:rFonts w:cs="Times New Roman"/>
          <w:szCs w:val="24"/>
        </w:rPr>
        <w:t>un</w:t>
      </w:r>
      <w:r>
        <w:rPr>
          <w:rFonts w:cs="Times New Roman"/>
          <w:szCs w:val="24"/>
        </w:rPr>
        <w:t xml:space="preserve"> </w:t>
      </w:r>
      <w:r w:rsidR="000D0B2D">
        <w:rPr>
          <w:rFonts w:cs="Times New Roman"/>
          <w:szCs w:val="24"/>
        </w:rPr>
        <w:t>espacio</w:t>
      </w:r>
      <w:r>
        <w:rPr>
          <w:rFonts w:cs="Times New Roman"/>
          <w:szCs w:val="24"/>
        </w:rPr>
        <w:t>.</w:t>
      </w:r>
    </w:p>
    <w:p w14:paraId="09C3BEF6" w14:textId="77777777" w:rsidR="00EF53DD" w:rsidRDefault="00EF53DD" w:rsidP="00EF53DD">
      <w:pPr>
        <w:ind w:firstLine="708"/>
        <w:jc w:val="center"/>
        <w:rPr>
          <w:rFonts w:cs="Times New Roman"/>
          <w:szCs w:val="24"/>
        </w:rPr>
      </w:pPr>
      <w:r>
        <w:rPr>
          <w:noProof/>
          <w:lang w:eastAsia="es-CO"/>
        </w:rPr>
        <w:drawing>
          <wp:inline distT="0" distB="0" distL="0" distR="0" wp14:anchorId="3C3EE768" wp14:editId="713F9A7A">
            <wp:extent cx="3327990" cy="1155180"/>
            <wp:effectExtent l="190500" t="190500" r="196850" b="1974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519" t="38261" r="46343" b="48076"/>
                    <a:stretch/>
                  </pic:blipFill>
                  <pic:spPr bwMode="auto">
                    <a:xfrm>
                      <a:off x="0" y="0"/>
                      <a:ext cx="3327990" cy="11551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7D5592E" w14:textId="77777777" w:rsidR="000E365C" w:rsidRDefault="000E365C" w:rsidP="000E365C">
      <w:pPr>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481A8662" w14:textId="0AB0AAAE" w:rsidR="000E365C" w:rsidRDefault="000E365C" w:rsidP="000E365C">
      <w:pPr>
        <w:ind w:firstLine="708"/>
        <w:jc w:val="center"/>
        <w:rPr>
          <w:rFonts w:cs="Times New Roman"/>
          <w:szCs w:val="24"/>
        </w:rPr>
      </w:pPr>
      <w:r>
        <w:rPr>
          <w:noProof/>
          <w:lang w:eastAsia="es-CO"/>
        </w:rPr>
        <w:drawing>
          <wp:inline distT="0" distB="0" distL="0" distR="0" wp14:anchorId="695083BD" wp14:editId="189CE627">
            <wp:extent cx="3304508" cy="1153059"/>
            <wp:effectExtent l="190500" t="190500" r="182245" b="2000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0021" t="38577" r="28876" b="48331"/>
                    <a:stretch/>
                  </pic:blipFill>
                  <pic:spPr bwMode="auto">
                    <a:xfrm>
                      <a:off x="0" y="0"/>
                      <a:ext cx="3304508" cy="11530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96FAE47" w14:textId="77777777" w:rsidR="000D0B2D" w:rsidRDefault="000D0B2D" w:rsidP="00ED7636">
      <w:pPr>
        <w:jc w:val="left"/>
        <w:rPr>
          <w:rFonts w:cs="Times New Roman"/>
          <w:b/>
          <w:szCs w:val="24"/>
        </w:rPr>
      </w:pPr>
    </w:p>
    <w:p w14:paraId="7A3382EB" w14:textId="7527E212" w:rsidR="00ED7636" w:rsidRDefault="00ED7636" w:rsidP="00ED7636">
      <w:pPr>
        <w:jc w:val="left"/>
        <w:rPr>
          <w:rFonts w:cs="Times New Roman"/>
          <w:b/>
          <w:szCs w:val="24"/>
        </w:rPr>
      </w:pPr>
      <w:r w:rsidRPr="00D724E6">
        <w:rPr>
          <w:rFonts w:cs="Times New Roman"/>
          <w:b/>
          <w:szCs w:val="24"/>
        </w:rPr>
        <w:t xml:space="preserve">Anexo </w:t>
      </w:r>
      <w:r w:rsidR="006C614F">
        <w:rPr>
          <w:rFonts w:cs="Times New Roman"/>
          <w:b/>
          <w:szCs w:val="24"/>
        </w:rPr>
        <w:t>4</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Pr>
          <w:rFonts w:cs="Times New Roman"/>
          <w:b/>
          <w:szCs w:val="24"/>
        </w:rPr>
        <w:t>f</w:t>
      </w:r>
      <w:r w:rsidRPr="00D724E6">
        <w:rPr>
          <w:rFonts w:cs="Times New Roman"/>
          <w:b/>
          <w:szCs w:val="24"/>
        </w:rPr>
        <w:t>t Word</w:t>
      </w:r>
    </w:p>
    <w:p w14:paraId="2532680F" w14:textId="77777777" w:rsidR="00ED7636" w:rsidRDefault="00ED7636" w:rsidP="00ED7636">
      <w:pPr>
        <w:jc w:val="left"/>
        <w:rPr>
          <w:rFonts w:cs="Times New Roman"/>
          <w:b/>
          <w:szCs w:val="24"/>
        </w:rPr>
      </w:pPr>
    </w:p>
    <w:p w14:paraId="19CED680" w14:textId="77777777" w:rsidR="00ED7636" w:rsidRPr="00D724E6" w:rsidRDefault="00ED7636" w:rsidP="00ED7636">
      <w:pPr>
        <w:jc w:val="center"/>
        <w:rPr>
          <w:rFonts w:cs="Times New Roman"/>
          <w:b/>
          <w:szCs w:val="24"/>
        </w:rPr>
      </w:pPr>
      <w:r>
        <w:rPr>
          <w:rFonts w:cs="Times New Roman"/>
          <w:b/>
          <w:szCs w:val="24"/>
        </w:rPr>
        <w:t>Ctrl +</w:t>
      </w:r>
    </w:p>
    <w:p w14:paraId="36908B9C" w14:textId="2F44307B" w:rsidR="00ED7636" w:rsidRDefault="00ED7636" w:rsidP="000E365C">
      <w:pPr>
        <w:ind w:firstLine="708"/>
        <w:jc w:val="center"/>
        <w:rPr>
          <w:rFonts w:cs="Times New Roman"/>
          <w:szCs w:val="24"/>
        </w:rPr>
      </w:pPr>
    </w:p>
    <w:p w14:paraId="0493562C" w14:textId="77777777" w:rsidR="00ED7636" w:rsidRDefault="00ED7636" w:rsidP="00ED7636">
      <w:pPr>
        <w:ind w:firstLine="708"/>
        <w:jc w:val="center"/>
        <w:rPr>
          <w:rFonts w:cs="Times New Roman"/>
          <w:szCs w:val="24"/>
        </w:rPr>
        <w:sectPr w:rsidR="00ED7636" w:rsidSect="004B3744">
          <w:headerReference w:type="default" r:id="rId43"/>
          <w:pgSz w:w="12240" w:h="15840"/>
          <w:pgMar w:top="1418" w:right="1418" w:bottom="1418" w:left="1418" w:header="709" w:footer="709" w:gutter="0"/>
          <w:cols w:space="708"/>
          <w:docGrid w:linePitch="360"/>
        </w:sectPr>
      </w:pPr>
    </w:p>
    <w:p w14:paraId="00EB429D" w14:textId="604650B7" w:rsidR="00ED7636" w:rsidRPr="00D724E6" w:rsidRDefault="00ED7636" w:rsidP="00ED7636">
      <w:pPr>
        <w:ind w:firstLine="708"/>
        <w:jc w:val="center"/>
        <w:rPr>
          <w:rFonts w:cs="Times New Roman"/>
          <w:szCs w:val="24"/>
        </w:rPr>
      </w:pPr>
      <w:r w:rsidRPr="00D724E6">
        <w:rPr>
          <w:rFonts w:cs="Times New Roman"/>
          <w:szCs w:val="24"/>
        </w:rPr>
        <w:t>A= Abrir</w:t>
      </w:r>
    </w:p>
    <w:p w14:paraId="5C673316" w14:textId="77777777" w:rsidR="00ED7636" w:rsidRPr="00D724E6" w:rsidRDefault="00ED7636" w:rsidP="00ED7636">
      <w:pPr>
        <w:ind w:firstLine="708"/>
        <w:jc w:val="center"/>
        <w:rPr>
          <w:rFonts w:cs="Times New Roman"/>
          <w:szCs w:val="24"/>
        </w:rPr>
      </w:pPr>
      <w:r w:rsidRPr="00D724E6">
        <w:rPr>
          <w:rFonts w:cs="Times New Roman"/>
          <w:szCs w:val="24"/>
        </w:rPr>
        <w:t>B= Buscar</w:t>
      </w:r>
    </w:p>
    <w:p w14:paraId="7E1FB9B7" w14:textId="77777777" w:rsidR="00ED7636" w:rsidRPr="00D724E6" w:rsidRDefault="00ED7636" w:rsidP="00ED7636">
      <w:pPr>
        <w:ind w:firstLine="708"/>
        <w:jc w:val="center"/>
        <w:rPr>
          <w:rFonts w:cs="Times New Roman"/>
          <w:szCs w:val="24"/>
        </w:rPr>
      </w:pPr>
      <w:r w:rsidRPr="00D724E6">
        <w:rPr>
          <w:rFonts w:cs="Times New Roman"/>
          <w:szCs w:val="24"/>
        </w:rPr>
        <w:t>C= Copiar</w:t>
      </w:r>
    </w:p>
    <w:p w14:paraId="2224AE46" w14:textId="77777777" w:rsidR="00ED7636" w:rsidRPr="00D724E6" w:rsidRDefault="00ED7636" w:rsidP="00ED7636">
      <w:pPr>
        <w:ind w:firstLine="708"/>
        <w:jc w:val="center"/>
        <w:rPr>
          <w:rFonts w:cs="Times New Roman"/>
          <w:szCs w:val="24"/>
        </w:rPr>
      </w:pPr>
      <w:r w:rsidRPr="00D724E6">
        <w:rPr>
          <w:rFonts w:cs="Times New Roman"/>
          <w:szCs w:val="24"/>
        </w:rPr>
        <w:t>D= Alinear derecha</w:t>
      </w:r>
    </w:p>
    <w:p w14:paraId="743E7297" w14:textId="77777777" w:rsidR="00ED7636" w:rsidRPr="00D724E6" w:rsidRDefault="00ED7636" w:rsidP="00ED7636">
      <w:pPr>
        <w:ind w:firstLine="708"/>
        <w:jc w:val="center"/>
        <w:rPr>
          <w:rFonts w:cs="Times New Roman"/>
          <w:szCs w:val="24"/>
        </w:rPr>
      </w:pPr>
      <w:r w:rsidRPr="00D724E6">
        <w:rPr>
          <w:rFonts w:cs="Times New Roman"/>
          <w:szCs w:val="24"/>
        </w:rPr>
        <w:t>E= Seleccionar todo</w:t>
      </w:r>
    </w:p>
    <w:p w14:paraId="1ABF0FC8" w14:textId="77777777" w:rsidR="00ED7636" w:rsidRPr="00D724E6" w:rsidRDefault="00ED7636" w:rsidP="00ED7636">
      <w:pPr>
        <w:ind w:firstLine="708"/>
        <w:jc w:val="center"/>
        <w:rPr>
          <w:rFonts w:cs="Times New Roman"/>
          <w:szCs w:val="24"/>
        </w:rPr>
      </w:pPr>
      <w:r w:rsidRPr="00D724E6">
        <w:rPr>
          <w:rFonts w:cs="Times New Roman"/>
          <w:szCs w:val="24"/>
        </w:rPr>
        <w:t>G= Guardar</w:t>
      </w:r>
    </w:p>
    <w:p w14:paraId="2ECD2820" w14:textId="77777777" w:rsidR="00ED7636" w:rsidRPr="00D724E6" w:rsidRDefault="00ED7636" w:rsidP="00ED7636">
      <w:pPr>
        <w:ind w:firstLine="708"/>
        <w:jc w:val="center"/>
        <w:rPr>
          <w:rFonts w:cs="Times New Roman"/>
          <w:szCs w:val="24"/>
        </w:rPr>
      </w:pPr>
      <w:r w:rsidRPr="00D724E6">
        <w:rPr>
          <w:rFonts w:cs="Times New Roman"/>
          <w:szCs w:val="24"/>
        </w:rPr>
        <w:t>H= Sangría</w:t>
      </w:r>
    </w:p>
    <w:p w14:paraId="0F891D82" w14:textId="77777777" w:rsidR="00ED7636" w:rsidRPr="00D724E6" w:rsidRDefault="00ED7636" w:rsidP="00ED7636">
      <w:pPr>
        <w:ind w:firstLine="708"/>
        <w:jc w:val="center"/>
        <w:rPr>
          <w:rFonts w:cs="Times New Roman"/>
          <w:szCs w:val="24"/>
        </w:rPr>
      </w:pPr>
      <w:r w:rsidRPr="00D724E6">
        <w:rPr>
          <w:rFonts w:cs="Times New Roman"/>
          <w:szCs w:val="24"/>
        </w:rPr>
        <w:t>I= Ir a página</w:t>
      </w:r>
    </w:p>
    <w:p w14:paraId="1A3DBB74" w14:textId="77777777" w:rsidR="00ED7636" w:rsidRPr="00D724E6" w:rsidRDefault="00ED7636" w:rsidP="00ED7636">
      <w:pPr>
        <w:ind w:firstLine="708"/>
        <w:jc w:val="center"/>
        <w:rPr>
          <w:rFonts w:cs="Times New Roman"/>
          <w:szCs w:val="24"/>
        </w:rPr>
      </w:pPr>
      <w:r w:rsidRPr="00D724E6">
        <w:rPr>
          <w:rFonts w:cs="Times New Roman"/>
          <w:szCs w:val="24"/>
        </w:rPr>
        <w:t>J= Justificar</w:t>
      </w:r>
    </w:p>
    <w:p w14:paraId="4D4CFF98" w14:textId="77777777" w:rsidR="00ED7636" w:rsidRPr="00D724E6" w:rsidRDefault="00ED7636" w:rsidP="00ED7636">
      <w:pPr>
        <w:ind w:firstLine="708"/>
        <w:jc w:val="center"/>
        <w:rPr>
          <w:rFonts w:cs="Times New Roman"/>
          <w:szCs w:val="24"/>
        </w:rPr>
      </w:pPr>
      <w:r w:rsidRPr="00D724E6">
        <w:rPr>
          <w:rFonts w:cs="Times New Roman"/>
          <w:szCs w:val="24"/>
        </w:rPr>
        <w:t>K= Cursiva</w:t>
      </w:r>
    </w:p>
    <w:p w14:paraId="1DF65BBD" w14:textId="77777777" w:rsidR="00ED7636" w:rsidRPr="00D724E6" w:rsidRDefault="00ED7636" w:rsidP="00ED7636">
      <w:pPr>
        <w:ind w:firstLine="708"/>
        <w:jc w:val="center"/>
        <w:rPr>
          <w:rFonts w:cs="Times New Roman"/>
          <w:szCs w:val="24"/>
        </w:rPr>
      </w:pPr>
      <w:r w:rsidRPr="00D724E6">
        <w:rPr>
          <w:rFonts w:cs="Times New Roman"/>
          <w:szCs w:val="24"/>
        </w:rPr>
        <w:t>L= Reemplazar</w:t>
      </w:r>
    </w:p>
    <w:p w14:paraId="0F2A1C42" w14:textId="77777777" w:rsidR="00ED7636" w:rsidRPr="00D724E6" w:rsidRDefault="00ED7636" w:rsidP="00ED7636">
      <w:pPr>
        <w:ind w:firstLine="708"/>
        <w:jc w:val="center"/>
        <w:rPr>
          <w:rFonts w:cs="Times New Roman"/>
          <w:szCs w:val="24"/>
        </w:rPr>
      </w:pPr>
      <w:r w:rsidRPr="00D724E6">
        <w:rPr>
          <w:rFonts w:cs="Times New Roman"/>
          <w:szCs w:val="24"/>
        </w:rPr>
        <w:t>M= Formato</w:t>
      </w:r>
    </w:p>
    <w:p w14:paraId="5D8AC519" w14:textId="77777777" w:rsidR="00ED7636" w:rsidRPr="00D724E6" w:rsidRDefault="00ED7636" w:rsidP="00ED7636">
      <w:pPr>
        <w:ind w:firstLine="708"/>
        <w:jc w:val="center"/>
        <w:rPr>
          <w:rFonts w:cs="Times New Roman"/>
          <w:szCs w:val="24"/>
        </w:rPr>
      </w:pPr>
      <w:r w:rsidRPr="00D724E6">
        <w:rPr>
          <w:rFonts w:cs="Times New Roman"/>
          <w:szCs w:val="24"/>
        </w:rPr>
        <w:t>N= Negrilla</w:t>
      </w:r>
    </w:p>
    <w:p w14:paraId="2FB847F8" w14:textId="77777777" w:rsidR="00ED7636" w:rsidRPr="00D724E6" w:rsidRDefault="00ED7636" w:rsidP="00ED7636">
      <w:pPr>
        <w:ind w:firstLine="708"/>
        <w:jc w:val="center"/>
        <w:rPr>
          <w:rFonts w:cs="Times New Roman"/>
          <w:szCs w:val="24"/>
        </w:rPr>
      </w:pPr>
      <w:r w:rsidRPr="00D724E6">
        <w:rPr>
          <w:rFonts w:cs="Times New Roman"/>
          <w:szCs w:val="24"/>
        </w:rPr>
        <w:t>O= Disminuir tamaño</w:t>
      </w:r>
    </w:p>
    <w:p w14:paraId="4BADC08C" w14:textId="77777777" w:rsidR="00ED7636" w:rsidRPr="00D724E6" w:rsidRDefault="00ED7636" w:rsidP="00ED7636">
      <w:pPr>
        <w:ind w:firstLine="708"/>
        <w:jc w:val="center"/>
        <w:rPr>
          <w:rFonts w:cs="Times New Roman"/>
          <w:szCs w:val="24"/>
        </w:rPr>
      </w:pPr>
      <w:r w:rsidRPr="00D724E6">
        <w:rPr>
          <w:rFonts w:cs="Times New Roman"/>
          <w:szCs w:val="24"/>
        </w:rPr>
        <w:t>P= Imprimir</w:t>
      </w:r>
    </w:p>
    <w:p w14:paraId="63C09153" w14:textId="77777777" w:rsidR="00ED7636" w:rsidRPr="00D724E6" w:rsidRDefault="00ED7636" w:rsidP="00ED7636">
      <w:pPr>
        <w:ind w:firstLine="708"/>
        <w:jc w:val="center"/>
        <w:rPr>
          <w:rFonts w:cs="Times New Roman"/>
          <w:szCs w:val="24"/>
        </w:rPr>
      </w:pPr>
      <w:r w:rsidRPr="00D724E6">
        <w:rPr>
          <w:rFonts w:cs="Times New Roman"/>
          <w:szCs w:val="24"/>
        </w:rPr>
        <w:t>Q= Alinear izquierda</w:t>
      </w:r>
    </w:p>
    <w:p w14:paraId="6D940E84" w14:textId="77777777" w:rsidR="00ED7636" w:rsidRPr="00D724E6" w:rsidRDefault="00ED7636" w:rsidP="00ED7636">
      <w:pPr>
        <w:ind w:firstLine="708"/>
        <w:jc w:val="center"/>
        <w:rPr>
          <w:rFonts w:cs="Times New Roman"/>
          <w:szCs w:val="24"/>
        </w:rPr>
      </w:pPr>
      <w:r w:rsidRPr="00D724E6">
        <w:rPr>
          <w:rFonts w:cs="Times New Roman"/>
          <w:szCs w:val="24"/>
        </w:rPr>
        <w:t>R= Cerrar documento</w:t>
      </w:r>
    </w:p>
    <w:p w14:paraId="63FDD756" w14:textId="77777777" w:rsidR="00ED7636" w:rsidRPr="00D724E6" w:rsidRDefault="00ED7636" w:rsidP="00ED7636">
      <w:pPr>
        <w:ind w:firstLine="708"/>
        <w:jc w:val="center"/>
        <w:rPr>
          <w:rFonts w:cs="Times New Roman"/>
          <w:szCs w:val="24"/>
        </w:rPr>
      </w:pPr>
      <w:r w:rsidRPr="00D724E6">
        <w:rPr>
          <w:rFonts w:cs="Times New Roman"/>
          <w:szCs w:val="24"/>
        </w:rPr>
        <w:t>S= Subrayado</w:t>
      </w:r>
    </w:p>
    <w:p w14:paraId="1C3AE1F9" w14:textId="77777777" w:rsidR="00ED7636" w:rsidRPr="00D724E6" w:rsidRDefault="00ED7636" w:rsidP="00ED7636">
      <w:pPr>
        <w:ind w:firstLine="708"/>
        <w:jc w:val="center"/>
        <w:rPr>
          <w:rFonts w:cs="Times New Roman"/>
          <w:szCs w:val="24"/>
        </w:rPr>
      </w:pPr>
      <w:r w:rsidRPr="00D724E6">
        <w:rPr>
          <w:rFonts w:cs="Times New Roman"/>
          <w:szCs w:val="24"/>
        </w:rPr>
        <w:t>T= Centrar</w:t>
      </w:r>
    </w:p>
    <w:p w14:paraId="19FBDE3B" w14:textId="77777777" w:rsidR="00ED7636" w:rsidRPr="00D724E6" w:rsidRDefault="00ED7636" w:rsidP="00ED7636">
      <w:pPr>
        <w:ind w:firstLine="708"/>
        <w:jc w:val="center"/>
        <w:rPr>
          <w:rFonts w:cs="Times New Roman"/>
          <w:szCs w:val="24"/>
        </w:rPr>
      </w:pPr>
      <w:r w:rsidRPr="00D724E6">
        <w:rPr>
          <w:rFonts w:cs="Times New Roman"/>
          <w:szCs w:val="24"/>
        </w:rPr>
        <w:t>U= Nuevo documento</w:t>
      </w:r>
    </w:p>
    <w:p w14:paraId="6E894FED" w14:textId="77777777" w:rsidR="00ED7636" w:rsidRPr="00D724E6" w:rsidRDefault="00ED7636" w:rsidP="00ED7636">
      <w:pPr>
        <w:ind w:firstLine="708"/>
        <w:jc w:val="center"/>
        <w:rPr>
          <w:rFonts w:cs="Times New Roman"/>
          <w:szCs w:val="24"/>
        </w:rPr>
      </w:pPr>
      <w:r w:rsidRPr="00D724E6">
        <w:rPr>
          <w:rFonts w:cs="Times New Roman"/>
          <w:szCs w:val="24"/>
        </w:rPr>
        <w:t>V= Pegar</w:t>
      </w:r>
    </w:p>
    <w:p w14:paraId="24CC36C7" w14:textId="77777777" w:rsidR="00ED7636" w:rsidRPr="00D724E6" w:rsidRDefault="00ED7636" w:rsidP="00ED7636">
      <w:pPr>
        <w:ind w:firstLine="708"/>
        <w:jc w:val="center"/>
        <w:rPr>
          <w:rFonts w:cs="Times New Roman"/>
          <w:szCs w:val="24"/>
        </w:rPr>
      </w:pPr>
      <w:r w:rsidRPr="00D724E6">
        <w:rPr>
          <w:rFonts w:cs="Times New Roman"/>
          <w:szCs w:val="24"/>
        </w:rPr>
        <w:t>X=Cortar</w:t>
      </w:r>
    </w:p>
    <w:p w14:paraId="495E378D" w14:textId="77777777" w:rsidR="00ED7636" w:rsidRPr="00D724E6" w:rsidRDefault="00ED7636" w:rsidP="00ED7636">
      <w:pPr>
        <w:ind w:firstLine="708"/>
        <w:jc w:val="center"/>
        <w:rPr>
          <w:rFonts w:cs="Times New Roman"/>
          <w:szCs w:val="24"/>
        </w:rPr>
      </w:pPr>
      <w:r w:rsidRPr="00D724E6">
        <w:rPr>
          <w:rFonts w:cs="Times New Roman"/>
          <w:szCs w:val="24"/>
        </w:rPr>
        <w:t>Y= Rehacer</w:t>
      </w:r>
    </w:p>
    <w:p w14:paraId="3E85EC19" w14:textId="77777777" w:rsidR="00ED7636" w:rsidRPr="00D724E6" w:rsidRDefault="00ED7636" w:rsidP="00ED7636">
      <w:pPr>
        <w:ind w:firstLine="708"/>
        <w:jc w:val="center"/>
        <w:rPr>
          <w:rFonts w:cs="Times New Roman"/>
          <w:szCs w:val="24"/>
        </w:rPr>
      </w:pPr>
      <w:r w:rsidRPr="00D724E6">
        <w:rPr>
          <w:rFonts w:cs="Times New Roman"/>
          <w:szCs w:val="24"/>
        </w:rPr>
        <w:t>Z= Deshacer</w:t>
      </w:r>
    </w:p>
    <w:p w14:paraId="58DF0979" w14:textId="77777777" w:rsidR="00ED7636" w:rsidRDefault="00ED7636" w:rsidP="000E365C">
      <w:pPr>
        <w:ind w:firstLine="708"/>
        <w:jc w:val="center"/>
        <w:rPr>
          <w:rFonts w:cs="Times New Roman"/>
          <w:szCs w:val="24"/>
        </w:rPr>
        <w:sectPr w:rsidR="00ED7636" w:rsidSect="00ED7636">
          <w:type w:val="continuous"/>
          <w:pgSz w:w="12240" w:h="15840"/>
          <w:pgMar w:top="1418" w:right="1418" w:bottom="1418" w:left="1418" w:header="709" w:footer="709" w:gutter="0"/>
          <w:cols w:num="2" w:space="708"/>
          <w:docGrid w:linePitch="360"/>
        </w:sectPr>
      </w:pPr>
    </w:p>
    <w:p w14:paraId="61E1A913" w14:textId="77777777" w:rsidR="00ED7636" w:rsidRDefault="00ED7636" w:rsidP="00ED7636">
      <w:pPr>
        <w:ind w:firstLine="708"/>
        <w:jc w:val="center"/>
        <w:rPr>
          <w:rFonts w:cs="Times New Roman"/>
          <w:szCs w:val="24"/>
        </w:rPr>
      </w:pPr>
    </w:p>
    <w:p w14:paraId="60CCBE92" w14:textId="77646773" w:rsidR="00ED7636" w:rsidRDefault="00ED7636" w:rsidP="00ED7636">
      <w:pPr>
        <w:ind w:firstLine="708"/>
        <w:jc w:val="center"/>
        <w:rPr>
          <w:rFonts w:cs="Times New Roman"/>
          <w:szCs w:val="24"/>
        </w:rPr>
      </w:pPr>
      <w:r>
        <w:rPr>
          <w:rFonts w:cs="Times New Roman"/>
          <w:szCs w:val="24"/>
        </w:rPr>
        <w:t xml:space="preserve">Lista completa de atajos </w:t>
      </w:r>
      <w:r w:rsidRPr="00D724E6">
        <w:rPr>
          <w:rFonts w:cs="Times New Roman"/>
          <w:szCs w:val="24"/>
        </w:rPr>
        <w:t>https://goo.gl/I8CpOB</w:t>
      </w:r>
    </w:p>
    <w:p w14:paraId="6604B513" w14:textId="79432850" w:rsidR="00E91D91" w:rsidRDefault="00E91D91">
      <w:pPr>
        <w:spacing w:after="160" w:line="259" w:lineRule="auto"/>
        <w:jc w:val="left"/>
        <w:rPr>
          <w:rFonts w:cs="Times New Roman"/>
          <w:szCs w:val="24"/>
        </w:rPr>
      </w:pPr>
      <w:r>
        <w:rPr>
          <w:rFonts w:cs="Times New Roman"/>
          <w:szCs w:val="24"/>
        </w:rPr>
        <w:br w:type="page"/>
      </w:r>
    </w:p>
    <w:p w14:paraId="104804CF" w14:textId="4B8336D4" w:rsidR="00E91D91" w:rsidRPr="006B6D2A" w:rsidRDefault="00E91D91" w:rsidP="00E91D91">
      <w:pPr>
        <w:jc w:val="left"/>
        <w:rPr>
          <w:rFonts w:cs="Times New Roman"/>
          <w:b/>
          <w:szCs w:val="24"/>
        </w:rPr>
      </w:pPr>
      <w:r w:rsidRPr="006B6D2A">
        <w:rPr>
          <w:rFonts w:cs="Times New Roman"/>
          <w:b/>
          <w:szCs w:val="24"/>
        </w:rPr>
        <w:t xml:space="preserve">Anexo </w:t>
      </w:r>
      <w:r w:rsidR="006C614F">
        <w:rPr>
          <w:rFonts w:cs="Times New Roman"/>
          <w:b/>
          <w:szCs w:val="24"/>
        </w:rPr>
        <w:t>5</w:t>
      </w:r>
      <w:r w:rsidRPr="006B6D2A">
        <w:rPr>
          <w:rFonts w:cs="Times New Roman"/>
          <w:b/>
          <w:szCs w:val="24"/>
        </w:rPr>
        <w:t xml:space="preserve">. Sinónimos y antónimos </w:t>
      </w:r>
    </w:p>
    <w:p w14:paraId="35ED3E36" w14:textId="77777777" w:rsidR="00E91D91" w:rsidRDefault="00E91D91" w:rsidP="00E91D91">
      <w:pPr>
        <w:ind w:firstLine="708"/>
        <w:jc w:val="center"/>
        <w:rPr>
          <w:rFonts w:cs="Times New Roman"/>
          <w:szCs w:val="24"/>
        </w:rPr>
      </w:pPr>
    </w:p>
    <w:p w14:paraId="69785C41" w14:textId="77777777" w:rsidR="00E91D91" w:rsidRDefault="00E91D91" w:rsidP="00E91D91">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4978241F" w14:textId="77777777" w:rsidR="00E91D91" w:rsidRDefault="00E91D91" w:rsidP="00E91D91">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63360" behindDoc="0" locked="0" layoutInCell="1" allowOverlap="1" wp14:anchorId="5D5E6EBA" wp14:editId="0ACAAE10">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6DE46075" w14:textId="77777777" w:rsidR="00CC13FF" w:rsidRDefault="00CC13FF" w:rsidP="00E91D91">
                            <w:r>
                              <w:rPr>
                                <w:noProof/>
                                <w:lang w:eastAsia="es-CO"/>
                              </w:rPr>
                              <w:drawing>
                                <wp:inline distT="0" distB="0" distL="0" distR="0" wp14:anchorId="0042BDA5" wp14:editId="1B72076F">
                                  <wp:extent cx="1891937" cy="2769079"/>
                                  <wp:effectExtent l="190500" t="190500" r="184785" b="1841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E6EBA" id="_x0000_s1030" type="#_x0000_t202" style="position:absolute;left:0;text-align:left;margin-left:289.75pt;margin-top:274.95pt;width:186.1pt;height:246.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6DE46075" w14:textId="77777777" w:rsidR="00CC13FF" w:rsidRDefault="00CC13FF" w:rsidP="00E91D91">
                      <w:r>
                        <w:rPr>
                          <w:noProof/>
                          <w:lang w:eastAsia="es-CO"/>
                        </w:rPr>
                        <w:drawing>
                          <wp:inline distT="0" distB="0" distL="0" distR="0" wp14:anchorId="0042BDA5" wp14:editId="1B72076F">
                            <wp:extent cx="1891937" cy="2769079"/>
                            <wp:effectExtent l="190500" t="190500" r="184785" b="1841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2336" behindDoc="0" locked="0" layoutInCell="1" allowOverlap="1" wp14:anchorId="1C846326" wp14:editId="1DDC5949">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0093F26A" w14:textId="77777777" w:rsidR="00CC13FF" w:rsidRDefault="00CC13FF" w:rsidP="00E91D9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46C77A24" w14:textId="77777777" w:rsidR="00CC13FF" w:rsidRPr="00B41170" w:rsidRDefault="00CC13FF" w:rsidP="00E91D91">
                            <w:pPr>
                              <w:ind w:left="-113"/>
                              <w:rPr>
                                <w:rFonts w:cs="Times New Roman"/>
                                <w:szCs w:val="24"/>
                              </w:rPr>
                            </w:pPr>
                          </w:p>
                          <w:p w14:paraId="6DA5824E" w14:textId="77777777" w:rsidR="00CC13FF" w:rsidRDefault="00CC13FF" w:rsidP="00E91D91">
                            <w:pPr>
                              <w:ind w:left="-113"/>
                              <w:rPr>
                                <w:rFonts w:cs="Times New Roman"/>
                                <w:szCs w:val="24"/>
                              </w:rPr>
                            </w:pPr>
                          </w:p>
                          <w:p w14:paraId="0184DDBB" w14:textId="77777777" w:rsidR="00CC13FF" w:rsidRPr="00B41170" w:rsidRDefault="00CC13FF" w:rsidP="00E91D9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13AF7EB" w14:textId="77777777" w:rsidR="00CC13FF" w:rsidRDefault="00CC13FF" w:rsidP="00E91D91">
                            <w:pPr>
                              <w:ind w:left="-113"/>
                              <w:rPr>
                                <w:rFonts w:cs="Times New Roman"/>
                                <w:szCs w:val="24"/>
                              </w:rPr>
                            </w:pPr>
                          </w:p>
                          <w:p w14:paraId="2E45D9ED" w14:textId="77777777" w:rsidR="00CC13FF" w:rsidRDefault="00CC13FF" w:rsidP="00E91D91">
                            <w:pPr>
                              <w:ind w:left="-113"/>
                              <w:rPr>
                                <w:rFonts w:cs="Times New Roman"/>
                                <w:szCs w:val="24"/>
                              </w:rPr>
                            </w:pPr>
                          </w:p>
                          <w:p w14:paraId="48C61916" w14:textId="77777777" w:rsidR="00CC13FF" w:rsidRDefault="00CC13FF" w:rsidP="00E91D91">
                            <w:pPr>
                              <w:ind w:left="-113"/>
                              <w:rPr>
                                <w:rFonts w:cs="Times New Roman"/>
                                <w:szCs w:val="24"/>
                              </w:rPr>
                            </w:pPr>
                          </w:p>
                          <w:p w14:paraId="72BD3F79" w14:textId="77777777" w:rsidR="00CC13FF" w:rsidRDefault="00CC13FF" w:rsidP="00E91D91">
                            <w:pPr>
                              <w:ind w:left="-113"/>
                              <w:rPr>
                                <w:rFonts w:cs="Times New Roman"/>
                                <w:szCs w:val="24"/>
                              </w:rPr>
                            </w:pPr>
                          </w:p>
                          <w:p w14:paraId="61390708" w14:textId="77777777" w:rsidR="00CC13FF" w:rsidRDefault="00CC13FF" w:rsidP="00E91D91">
                            <w:pPr>
                              <w:ind w:left="-113"/>
                              <w:rPr>
                                <w:rFonts w:cs="Times New Roman"/>
                                <w:szCs w:val="24"/>
                              </w:rPr>
                            </w:pPr>
                          </w:p>
                          <w:p w14:paraId="63CFA455" w14:textId="77777777" w:rsidR="00CC13FF" w:rsidRPr="00B41170" w:rsidRDefault="00CC13FF" w:rsidP="00E91D91">
                            <w:pPr>
                              <w:ind w:left="-113"/>
                              <w:rPr>
                                <w:rFonts w:cs="Times New Roman"/>
                                <w:szCs w:val="24"/>
                              </w:rPr>
                            </w:pPr>
                          </w:p>
                          <w:p w14:paraId="2FE03655" w14:textId="77777777" w:rsidR="00CC13FF" w:rsidRDefault="00CC13FF" w:rsidP="00E91D91">
                            <w:pPr>
                              <w:ind w:left="-113"/>
                              <w:rPr>
                                <w:rFonts w:cs="Times New Roman"/>
                                <w:szCs w:val="24"/>
                              </w:rPr>
                            </w:pPr>
                          </w:p>
                          <w:p w14:paraId="47913278" w14:textId="77777777" w:rsidR="00CC13FF" w:rsidRPr="00B41170" w:rsidRDefault="00CC13FF" w:rsidP="00E91D9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84A0C66" w14:textId="77777777" w:rsidR="00CC13FF" w:rsidRDefault="00CC13FF" w:rsidP="00E91D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6326" id="_x0000_s1031" type="#_x0000_t202" style="position:absolute;left:0;text-align:left;margin-left:0;margin-top:36.85pt;width:273pt;height:44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0093F26A" w14:textId="77777777" w:rsidR="00CC13FF" w:rsidRDefault="00CC13FF" w:rsidP="00E91D9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46C77A24" w14:textId="77777777" w:rsidR="00CC13FF" w:rsidRPr="00B41170" w:rsidRDefault="00CC13FF" w:rsidP="00E91D91">
                      <w:pPr>
                        <w:ind w:left="-113"/>
                        <w:rPr>
                          <w:rFonts w:cs="Times New Roman"/>
                          <w:szCs w:val="24"/>
                        </w:rPr>
                      </w:pPr>
                    </w:p>
                    <w:p w14:paraId="6DA5824E" w14:textId="77777777" w:rsidR="00CC13FF" w:rsidRDefault="00CC13FF" w:rsidP="00E91D91">
                      <w:pPr>
                        <w:ind w:left="-113"/>
                        <w:rPr>
                          <w:rFonts w:cs="Times New Roman"/>
                          <w:szCs w:val="24"/>
                        </w:rPr>
                      </w:pPr>
                    </w:p>
                    <w:p w14:paraId="0184DDBB" w14:textId="77777777" w:rsidR="00CC13FF" w:rsidRPr="00B41170" w:rsidRDefault="00CC13FF" w:rsidP="00E91D9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13AF7EB" w14:textId="77777777" w:rsidR="00CC13FF" w:rsidRDefault="00CC13FF" w:rsidP="00E91D91">
                      <w:pPr>
                        <w:ind w:left="-113"/>
                        <w:rPr>
                          <w:rFonts w:cs="Times New Roman"/>
                          <w:szCs w:val="24"/>
                        </w:rPr>
                      </w:pPr>
                    </w:p>
                    <w:p w14:paraId="2E45D9ED" w14:textId="77777777" w:rsidR="00CC13FF" w:rsidRDefault="00CC13FF" w:rsidP="00E91D91">
                      <w:pPr>
                        <w:ind w:left="-113"/>
                        <w:rPr>
                          <w:rFonts w:cs="Times New Roman"/>
                          <w:szCs w:val="24"/>
                        </w:rPr>
                      </w:pPr>
                    </w:p>
                    <w:p w14:paraId="48C61916" w14:textId="77777777" w:rsidR="00CC13FF" w:rsidRDefault="00CC13FF" w:rsidP="00E91D91">
                      <w:pPr>
                        <w:ind w:left="-113"/>
                        <w:rPr>
                          <w:rFonts w:cs="Times New Roman"/>
                          <w:szCs w:val="24"/>
                        </w:rPr>
                      </w:pPr>
                    </w:p>
                    <w:p w14:paraId="72BD3F79" w14:textId="77777777" w:rsidR="00CC13FF" w:rsidRDefault="00CC13FF" w:rsidP="00E91D91">
                      <w:pPr>
                        <w:ind w:left="-113"/>
                        <w:rPr>
                          <w:rFonts w:cs="Times New Roman"/>
                          <w:szCs w:val="24"/>
                        </w:rPr>
                      </w:pPr>
                    </w:p>
                    <w:p w14:paraId="61390708" w14:textId="77777777" w:rsidR="00CC13FF" w:rsidRDefault="00CC13FF" w:rsidP="00E91D91">
                      <w:pPr>
                        <w:ind w:left="-113"/>
                        <w:rPr>
                          <w:rFonts w:cs="Times New Roman"/>
                          <w:szCs w:val="24"/>
                        </w:rPr>
                      </w:pPr>
                    </w:p>
                    <w:p w14:paraId="63CFA455" w14:textId="77777777" w:rsidR="00CC13FF" w:rsidRPr="00B41170" w:rsidRDefault="00CC13FF" w:rsidP="00E91D91">
                      <w:pPr>
                        <w:ind w:left="-113"/>
                        <w:rPr>
                          <w:rFonts w:cs="Times New Roman"/>
                          <w:szCs w:val="24"/>
                        </w:rPr>
                      </w:pPr>
                    </w:p>
                    <w:p w14:paraId="2FE03655" w14:textId="77777777" w:rsidR="00CC13FF" w:rsidRDefault="00CC13FF" w:rsidP="00E91D91">
                      <w:pPr>
                        <w:ind w:left="-113"/>
                        <w:rPr>
                          <w:rFonts w:cs="Times New Roman"/>
                          <w:szCs w:val="24"/>
                        </w:rPr>
                      </w:pPr>
                    </w:p>
                    <w:p w14:paraId="47913278" w14:textId="77777777" w:rsidR="00CC13FF" w:rsidRPr="00B41170" w:rsidRDefault="00CC13FF" w:rsidP="00E91D9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84A0C66" w14:textId="77777777" w:rsidR="00CC13FF" w:rsidRDefault="00CC13FF" w:rsidP="00E91D91"/>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4384" behindDoc="0" locked="0" layoutInCell="1" allowOverlap="1" wp14:anchorId="295A0D01" wp14:editId="7EB19DC6">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5DE99D1C" w14:textId="77777777" w:rsidR="00CC13FF" w:rsidRDefault="00CC13FF" w:rsidP="00E91D91">
                            <w:r>
                              <w:rPr>
                                <w:noProof/>
                                <w:lang w:eastAsia="es-CO"/>
                              </w:rPr>
                              <w:drawing>
                                <wp:inline distT="0" distB="0" distL="0" distR="0" wp14:anchorId="52950C28" wp14:editId="3B002995">
                                  <wp:extent cx="1899620" cy="2789125"/>
                                  <wp:effectExtent l="190500" t="190500" r="196215" b="1828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A0D01" id="_x0000_s1032" type="#_x0000_t202" style="position:absolute;left:0;text-align:left;margin-left:289.1pt;margin-top:14.85pt;width:188.8pt;height:243.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5DE99D1C" w14:textId="77777777" w:rsidR="00CC13FF" w:rsidRDefault="00CC13FF" w:rsidP="00E91D91">
                      <w:r>
                        <w:rPr>
                          <w:noProof/>
                          <w:lang w:eastAsia="es-CO"/>
                        </w:rPr>
                        <w:drawing>
                          <wp:inline distT="0" distB="0" distL="0" distR="0" wp14:anchorId="52950C28" wp14:editId="3B002995">
                            <wp:extent cx="1899620" cy="2789125"/>
                            <wp:effectExtent l="190500" t="190500" r="196215" b="1828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10E926E" w14:textId="77777777" w:rsidR="00E91D91" w:rsidRDefault="00E91D91" w:rsidP="00E91D91">
      <w:pPr>
        <w:ind w:firstLine="708"/>
        <w:jc w:val="right"/>
        <w:rPr>
          <w:rFonts w:cs="Times New Roman"/>
          <w:szCs w:val="24"/>
        </w:rPr>
      </w:pPr>
    </w:p>
    <w:p w14:paraId="47143F48" w14:textId="77777777" w:rsidR="00E91D91" w:rsidRDefault="00E91D91" w:rsidP="00E91D91">
      <w:pPr>
        <w:ind w:firstLine="708"/>
        <w:rPr>
          <w:rFonts w:cs="Times New Roman"/>
          <w:szCs w:val="24"/>
        </w:rPr>
      </w:pPr>
    </w:p>
    <w:p w14:paraId="6ECC8545" w14:textId="77777777" w:rsidR="00E91D91" w:rsidRDefault="00E91D91" w:rsidP="00E91D91">
      <w:pPr>
        <w:ind w:firstLine="708"/>
        <w:jc w:val="center"/>
        <w:rPr>
          <w:rFonts w:cs="Times New Roman"/>
          <w:szCs w:val="24"/>
        </w:rPr>
      </w:pPr>
    </w:p>
    <w:p w14:paraId="37219949" w14:textId="5255B36C" w:rsidR="00E91D91" w:rsidRPr="001509FE" w:rsidRDefault="00E91D91" w:rsidP="00E91D91">
      <w:pPr>
        <w:jc w:val="left"/>
        <w:rPr>
          <w:rFonts w:cs="Times New Roman"/>
          <w:b/>
          <w:szCs w:val="24"/>
        </w:rPr>
      </w:pPr>
      <w:r w:rsidRPr="001509FE">
        <w:rPr>
          <w:rFonts w:cs="Times New Roman"/>
          <w:b/>
          <w:szCs w:val="24"/>
        </w:rPr>
        <w:t xml:space="preserve">Anexo </w:t>
      </w:r>
      <w:r w:rsidR="006C614F">
        <w:rPr>
          <w:rFonts w:cs="Times New Roman"/>
          <w:b/>
          <w:szCs w:val="24"/>
        </w:rPr>
        <w:t>6</w:t>
      </w:r>
      <w:r w:rsidRPr="001509FE">
        <w:rPr>
          <w:rFonts w:cs="Times New Roman"/>
          <w:b/>
          <w:szCs w:val="24"/>
        </w:rPr>
        <w:t>. Copiar y pegar sin forma</w:t>
      </w:r>
      <w:r>
        <w:rPr>
          <w:rFonts w:cs="Times New Roman"/>
          <w:b/>
          <w:szCs w:val="24"/>
        </w:rPr>
        <w:t>to</w:t>
      </w:r>
    </w:p>
    <w:p w14:paraId="1F024AAE" w14:textId="77777777" w:rsidR="00E91D91" w:rsidRDefault="00E91D91" w:rsidP="00E91D91">
      <w:pPr>
        <w:ind w:firstLine="708"/>
        <w:jc w:val="center"/>
        <w:rPr>
          <w:rFonts w:cs="Times New Roman"/>
          <w:szCs w:val="24"/>
        </w:rPr>
      </w:pPr>
    </w:p>
    <w:p w14:paraId="35F7C1CA" w14:textId="77777777" w:rsidR="00E91D91" w:rsidRDefault="00E91D91" w:rsidP="00E91D91">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7CD22E48" w14:textId="77777777" w:rsidR="00E91D91" w:rsidRDefault="00E91D91" w:rsidP="00E91D91">
      <w:pPr>
        <w:ind w:firstLine="708"/>
        <w:rPr>
          <w:rFonts w:cs="Times New Roman"/>
          <w:szCs w:val="24"/>
        </w:rPr>
      </w:pPr>
    </w:p>
    <w:p w14:paraId="2646806F" w14:textId="77777777" w:rsidR="00E91D91" w:rsidRDefault="00E91D91" w:rsidP="00E91D91">
      <w:pPr>
        <w:ind w:firstLine="708"/>
        <w:jc w:val="center"/>
        <w:rPr>
          <w:rFonts w:cs="Times New Roman"/>
          <w:szCs w:val="24"/>
        </w:rPr>
      </w:pPr>
      <w:r>
        <w:rPr>
          <w:noProof/>
          <w:lang w:eastAsia="es-CO"/>
        </w:rPr>
        <w:drawing>
          <wp:inline distT="0" distB="0" distL="0" distR="0" wp14:anchorId="7EFEC0E4" wp14:editId="0E3AF6B9">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9B9FAF6" w14:textId="77777777" w:rsidR="00E91D91" w:rsidRDefault="00E91D91" w:rsidP="00E91D91">
      <w:pPr>
        <w:spacing w:after="160" w:line="259" w:lineRule="auto"/>
        <w:jc w:val="left"/>
        <w:rPr>
          <w:rFonts w:cs="Times New Roman"/>
          <w:szCs w:val="24"/>
        </w:rPr>
      </w:pPr>
      <w:r>
        <w:rPr>
          <w:rFonts w:cs="Times New Roman"/>
          <w:szCs w:val="24"/>
        </w:rPr>
        <w:br w:type="page"/>
      </w:r>
    </w:p>
    <w:p w14:paraId="6EDDAAFF" w14:textId="044F833E" w:rsidR="00E91D91" w:rsidRDefault="00E91D91" w:rsidP="00E91D91">
      <w:pPr>
        <w:jc w:val="left"/>
        <w:rPr>
          <w:rFonts w:cs="Times New Roman"/>
          <w:b/>
          <w:szCs w:val="24"/>
        </w:rPr>
      </w:pPr>
      <w:r w:rsidRPr="001509FE">
        <w:rPr>
          <w:rFonts w:cs="Times New Roman"/>
          <w:b/>
          <w:szCs w:val="24"/>
        </w:rPr>
        <w:t xml:space="preserve">Anexo </w:t>
      </w:r>
      <w:r w:rsidR="006C614F">
        <w:rPr>
          <w:rFonts w:cs="Times New Roman"/>
          <w:b/>
          <w:szCs w:val="24"/>
        </w:rPr>
        <w:t>7</w:t>
      </w:r>
      <w:r w:rsidRPr="001509FE">
        <w:rPr>
          <w:rFonts w:cs="Times New Roman"/>
          <w:b/>
          <w:szCs w:val="24"/>
        </w:rPr>
        <w:t>. Comparar dos documentos</w:t>
      </w:r>
    </w:p>
    <w:p w14:paraId="48F5EDC0" w14:textId="77777777" w:rsidR="00E91D91" w:rsidRDefault="00E91D91" w:rsidP="00E91D91">
      <w:pPr>
        <w:ind w:firstLine="708"/>
        <w:jc w:val="left"/>
        <w:rPr>
          <w:rFonts w:cs="Times New Roman"/>
          <w:szCs w:val="24"/>
        </w:rPr>
      </w:pPr>
    </w:p>
    <w:p w14:paraId="1DAEB4FF" w14:textId="77777777" w:rsidR="00E91D91" w:rsidRDefault="00E91D91" w:rsidP="00E91D91">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526250BC" w14:textId="77777777" w:rsidR="00E91D91" w:rsidRDefault="00E91D91" w:rsidP="00E91D91">
      <w:pPr>
        <w:ind w:firstLine="708"/>
        <w:jc w:val="center"/>
        <w:rPr>
          <w:rFonts w:cs="Times New Roman"/>
          <w:szCs w:val="24"/>
        </w:rPr>
      </w:pPr>
      <w:r>
        <w:rPr>
          <w:noProof/>
          <w:lang w:eastAsia="es-CO"/>
        </w:rPr>
        <w:drawing>
          <wp:inline distT="0" distB="0" distL="0" distR="0" wp14:anchorId="0717CF7B" wp14:editId="246A9BE1">
            <wp:extent cx="1439186" cy="1255460"/>
            <wp:effectExtent l="190500" t="190500" r="199390" b="1924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66701" t="10260" r="17345" b="64997"/>
                    <a:stretch/>
                  </pic:blipFill>
                  <pic:spPr bwMode="auto">
                    <a:xfrm>
                      <a:off x="0" y="0"/>
                      <a:ext cx="1464634" cy="12776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C01BAF" w14:textId="77777777" w:rsidR="00E91D91" w:rsidRDefault="00E91D91" w:rsidP="00E91D91">
      <w:pPr>
        <w:ind w:firstLine="708"/>
        <w:jc w:val="center"/>
        <w:rPr>
          <w:rFonts w:cs="Times New Roman"/>
          <w:szCs w:val="24"/>
        </w:rPr>
      </w:pPr>
    </w:p>
    <w:p w14:paraId="04F2C4D2" w14:textId="6EDBA05F" w:rsidR="00E91D91" w:rsidRDefault="00E91D91" w:rsidP="00E91D91">
      <w:pPr>
        <w:ind w:firstLine="708"/>
        <w:rPr>
          <w:rFonts w:cs="Times New Roman"/>
          <w:szCs w:val="24"/>
        </w:rPr>
      </w:pPr>
      <w:r>
        <w:rPr>
          <w:rFonts w:cs="Times New Roman"/>
          <w:szCs w:val="24"/>
        </w:rPr>
        <w:t>Busque la ruta en su dispositivo donde se encuentra el documento original (izquierda) y luego el mismo procedimiento con el documento revisado (derecha).</w:t>
      </w:r>
      <w:r w:rsidR="000D0B2D">
        <w:rPr>
          <w:rFonts w:cs="Times New Roman"/>
          <w:szCs w:val="24"/>
        </w:rPr>
        <w:t xml:space="preserve"> &gt; clic en Aceptar.</w:t>
      </w:r>
    </w:p>
    <w:p w14:paraId="70756143" w14:textId="77777777" w:rsidR="00E91D91" w:rsidRDefault="00E91D91" w:rsidP="00E91D91">
      <w:pPr>
        <w:ind w:firstLine="708"/>
        <w:jc w:val="center"/>
        <w:rPr>
          <w:rFonts w:cs="Times New Roman"/>
          <w:szCs w:val="24"/>
        </w:rPr>
      </w:pPr>
      <w:r>
        <w:rPr>
          <w:noProof/>
          <w:lang w:eastAsia="es-CO"/>
        </w:rPr>
        <w:drawing>
          <wp:inline distT="0" distB="0" distL="0" distR="0" wp14:anchorId="2D515C48" wp14:editId="584D3371">
            <wp:extent cx="2751151" cy="879809"/>
            <wp:effectExtent l="190500" t="190500" r="182880" b="1873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3265" t="41038" r="33300" b="39952"/>
                    <a:stretch/>
                  </pic:blipFill>
                  <pic:spPr bwMode="auto">
                    <a:xfrm>
                      <a:off x="0" y="0"/>
                      <a:ext cx="2788020" cy="8915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2213149" w14:textId="77777777" w:rsidR="00E91D91" w:rsidRDefault="00E91D91" w:rsidP="00E91D91">
      <w:pPr>
        <w:ind w:firstLine="708"/>
        <w:rPr>
          <w:rFonts w:cs="Times New Roman"/>
          <w:szCs w:val="24"/>
        </w:rPr>
      </w:pPr>
      <w:r>
        <w:rPr>
          <w:rFonts w:cs="Times New Roman"/>
          <w:szCs w:val="24"/>
        </w:rPr>
        <w:t>Posteriormente aparece el informe con la cantidad de revisiones hechas en el documento:</w:t>
      </w:r>
    </w:p>
    <w:p w14:paraId="1BD13E3A" w14:textId="77777777" w:rsidR="00E91D91" w:rsidRDefault="00E91D91" w:rsidP="00E91D91">
      <w:pPr>
        <w:ind w:firstLine="708"/>
        <w:jc w:val="center"/>
        <w:rPr>
          <w:rFonts w:cs="Times New Roman"/>
          <w:szCs w:val="24"/>
        </w:rPr>
      </w:pPr>
      <w:r w:rsidRPr="00381870">
        <w:rPr>
          <w:rFonts w:cs="Times New Roman"/>
          <w:noProof/>
          <w:szCs w:val="24"/>
          <w:lang w:eastAsia="es-CO"/>
        </w:rPr>
        <w:drawing>
          <wp:inline distT="0" distB="0" distL="0" distR="0" wp14:anchorId="3AE3082F" wp14:editId="5E2F8D13">
            <wp:extent cx="3164620" cy="1706524"/>
            <wp:effectExtent l="190500" t="190500" r="188595" b="198755"/>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95653" cy="1723259"/>
                    </a:xfrm>
                    <a:prstGeom prst="rect">
                      <a:avLst/>
                    </a:prstGeom>
                    <a:ln>
                      <a:noFill/>
                    </a:ln>
                    <a:effectLst>
                      <a:outerShdw blurRad="190500" algn="tl" rotWithShape="0">
                        <a:srgbClr val="000000">
                          <a:alpha val="70000"/>
                        </a:srgbClr>
                      </a:outerShdw>
                    </a:effectLst>
                  </pic:spPr>
                </pic:pic>
              </a:graphicData>
            </a:graphic>
          </wp:inline>
        </w:drawing>
      </w:r>
    </w:p>
    <w:p w14:paraId="04F49146" w14:textId="77777777" w:rsidR="00DB4488" w:rsidRDefault="00DB4488" w:rsidP="00E91D91">
      <w:pPr>
        <w:jc w:val="left"/>
        <w:rPr>
          <w:rFonts w:cs="Times New Roman"/>
          <w:b/>
          <w:szCs w:val="24"/>
        </w:rPr>
      </w:pPr>
    </w:p>
    <w:p w14:paraId="454D00E0" w14:textId="783D88C8" w:rsidR="00E91D91" w:rsidRPr="007B582D" w:rsidRDefault="00E91D91" w:rsidP="00E91D91">
      <w:pPr>
        <w:jc w:val="left"/>
        <w:rPr>
          <w:rFonts w:cs="Times New Roman"/>
          <w:b/>
          <w:szCs w:val="24"/>
        </w:rPr>
      </w:pPr>
      <w:r w:rsidRPr="007B582D">
        <w:rPr>
          <w:rFonts w:cs="Times New Roman"/>
          <w:b/>
          <w:szCs w:val="24"/>
        </w:rPr>
        <w:t xml:space="preserve">Anexo </w:t>
      </w:r>
      <w:r w:rsidR="006C614F">
        <w:rPr>
          <w:rFonts w:cs="Times New Roman"/>
          <w:b/>
          <w:szCs w:val="24"/>
        </w:rPr>
        <w:t>8</w:t>
      </w:r>
      <w:r w:rsidRPr="007B582D">
        <w:rPr>
          <w:rFonts w:cs="Times New Roman"/>
          <w:b/>
          <w:szCs w:val="24"/>
        </w:rPr>
        <w:t>. Control de cambios</w:t>
      </w:r>
    </w:p>
    <w:p w14:paraId="362767FE" w14:textId="77777777" w:rsidR="00E91D91" w:rsidRDefault="00E91D91" w:rsidP="00E91D91">
      <w:pPr>
        <w:ind w:firstLine="708"/>
        <w:jc w:val="center"/>
        <w:rPr>
          <w:rFonts w:cs="Times New Roman"/>
          <w:szCs w:val="24"/>
        </w:rPr>
      </w:pPr>
    </w:p>
    <w:p w14:paraId="20CD5437" w14:textId="77777777" w:rsidR="00E91D91" w:rsidRDefault="00E91D91" w:rsidP="00E91D91">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00248CC3" w14:textId="77777777" w:rsidR="00E91D91" w:rsidRDefault="00E91D91" w:rsidP="00E91D91">
      <w:pPr>
        <w:ind w:firstLine="708"/>
        <w:rPr>
          <w:rFonts w:cs="Times New Roman"/>
          <w:szCs w:val="24"/>
        </w:rPr>
      </w:pPr>
    </w:p>
    <w:p w14:paraId="1538D2F5" w14:textId="77777777" w:rsidR="00E91D91" w:rsidRDefault="00E91D91" w:rsidP="00E91D91">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4001CABC" w14:textId="77777777" w:rsidR="00E91D91" w:rsidRDefault="00E91D91" w:rsidP="00E91D91">
      <w:pPr>
        <w:ind w:firstLine="708"/>
        <w:jc w:val="center"/>
        <w:rPr>
          <w:rFonts w:cs="Times New Roman"/>
          <w:szCs w:val="24"/>
        </w:rPr>
      </w:pPr>
      <w:r>
        <w:rPr>
          <w:noProof/>
          <w:lang w:eastAsia="es-CO"/>
        </w:rPr>
        <w:drawing>
          <wp:inline distT="0" distB="0" distL="0" distR="0" wp14:anchorId="37EF0D39" wp14:editId="68DB09D6">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FCB6C51" w14:textId="77777777" w:rsidR="00E91D91" w:rsidRDefault="00E91D91" w:rsidP="007E2FEF">
      <w:pPr>
        <w:rPr>
          <w:rFonts w:cs="Times New Roman"/>
          <w:szCs w:val="24"/>
        </w:rPr>
      </w:pPr>
      <w:r w:rsidRPr="007B582D">
        <w:rPr>
          <w:rFonts w:cs="Times New Roman"/>
          <w:b/>
          <w:szCs w:val="24"/>
        </w:rPr>
        <w:t>Modo estudiante:</w:t>
      </w:r>
      <w:r>
        <w:rPr>
          <w:rFonts w:cs="Times New Roman"/>
          <w:szCs w:val="24"/>
        </w:rPr>
        <w:t xml:space="preserve"> estudiante recibe archivo con sugerencias, clic en “Siguiente” y tiene la opción de “Aceptar” o “Rechazar” una a una las sugerencias visibles del asesor. </w:t>
      </w:r>
    </w:p>
    <w:p w14:paraId="5A071932" w14:textId="77777777" w:rsidR="00E91D91" w:rsidRPr="00510280" w:rsidRDefault="00E91D91" w:rsidP="00E91D91">
      <w:pPr>
        <w:ind w:firstLine="708"/>
        <w:jc w:val="center"/>
        <w:rPr>
          <w:rFonts w:cs="Times New Roman"/>
          <w:szCs w:val="24"/>
        </w:rPr>
      </w:pPr>
      <w:r>
        <w:rPr>
          <w:noProof/>
          <w:lang w:eastAsia="es-CO"/>
        </w:rPr>
        <w:drawing>
          <wp:inline distT="0" distB="0" distL="0" distR="0" wp14:anchorId="3615578B" wp14:editId="6BCC528D">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6E8677" w14:textId="59AF4F64" w:rsidR="00ED7636" w:rsidRDefault="00ED7636" w:rsidP="000E365C">
      <w:pPr>
        <w:ind w:firstLine="708"/>
        <w:jc w:val="center"/>
        <w:rPr>
          <w:rFonts w:cs="Times New Roman"/>
          <w:szCs w:val="24"/>
        </w:rPr>
      </w:pPr>
    </w:p>
    <w:p w14:paraId="5F64E814" w14:textId="0FE0DF18" w:rsidR="006F0178" w:rsidRPr="005D2AA9" w:rsidRDefault="006F0178" w:rsidP="006F0178">
      <w:pPr>
        <w:jc w:val="left"/>
        <w:rPr>
          <w:rFonts w:cs="Times New Roman"/>
          <w:b/>
          <w:szCs w:val="24"/>
        </w:rPr>
      </w:pPr>
      <w:r w:rsidRPr="005D2AA9">
        <w:rPr>
          <w:rFonts w:cs="Times New Roman"/>
          <w:b/>
          <w:szCs w:val="24"/>
        </w:rPr>
        <w:t xml:space="preserve">Anexo </w:t>
      </w:r>
      <w:r w:rsidR="006C614F">
        <w:rPr>
          <w:rFonts w:cs="Times New Roman"/>
          <w:b/>
          <w:szCs w:val="24"/>
        </w:rPr>
        <w:t>9</w:t>
      </w:r>
      <w:r w:rsidRPr="005D2AA9">
        <w:rPr>
          <w:rFonts w:cs="Times New Roman"/>
          <w:b/>
          <w:szCs w:val="24"/>
        </w:rPr>
        <w:t>. Insertar salto de página</w:t>
      </w:r>
    </w:p>
    <w:p w14:paraId="3D283795" w14:textId="77777777" w:rsidR="006F0178" w:rsidRDefault="006F0178" w:rsidP="006F0178">
      <w:pPr>
        <w:ind w:firstLine="708"/>
        <w:jc w:val="center"/>
        <w:rPr>
          <w:rFonts w:cs="Times New Roman"/>
          <w:szCs w:val="24"/>
        </w:rPr>
      </w:pPr>
    </w:p>
    <w:p w14:paraId="4AE933AF" w14:textId="77777777" w:rsidR="006F0178" w:rsidRDefault="006F0178" w:rsidP="006F0178">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“Enter” una y otra vez en cada línea: Insertar &gt; Salto de página.</w:t>
      </w:r>
    </w:p>
    <w:p w14:paraId="6F709145" w14:textId="77777777" w:rsidR="006F0178" w:rsidRDefault="006F0178" w:rsidP="006F0178">
      <w:pPr>
        <w:ind w:firstLine="708"/>
        <w:jc w:val="center"/>
        <w:rPr>
          <w:rFonts w:cs="Times New Roman"/>
          <w:szCs w:val="24"/>
        </w:rPr>
      </w:pPr>
      <w:r>
        <w:rPr>
          <w:noProof/>
          <w:lang w:eastAsia="es-CO"/>
        </w:rPr>
        <w:drawing>
          <wp:inline distT="0" distB="0" distL="0" distR="0" wp14:anchorId="3ADC7F3E" wp14:editId="380A5227">
            <wp:extent cx="2732523" cy="1423359"/>
            <wp:effectExtent l="190500" t="190500" r="182245" b="1962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C81F5F5" w14:textId="77777777" w:rsidR="006F0178" w:rsidRDefault="006F0178" w:rsidP="006F0178">
      <w:pPr>
        <w:ind w:firstLine="708"/>
        <w:jc w:val="left"/>
        <w:rPr>
          <w:rFonts w:cs="Times New Roman"/>
          <w:szCs w:val="24"/>
        </w:rPr>
      </w:pPr>
      <w:r>
        <w:rPr>
          <w:rFonts w:cs="Times New Roman"/>
          <w:szCs w:val="24"/>
        </w:rPr>
        <w:t>Su método abreviado con el teclado es: Ctrl + Enter.</w:t>
      </w:r>
    </w:p>
    <w:p w14:paraId="2CFE6DDB" w14:textId="77777777" w:rsidR="00F061AE" w:rsidRDefault="00F061AE" w:rsidP="00F061AE">
      <w:pPr>
        <w:spacing w:after="160" w:line="259" w:lineRule="auto"/>
        <w:jc w:val="left"/>
        <w:rPr>
          <w:rFonts w:cs="Times New Roman"/>
          <w:b/>
          <w:szCs w:val="24"/>
        </w:rPr>
      </w:pPr>
    </w:p>
    <w:p w14:paraId="2702D6EF" w14:textId="6E64D2F8" w:rsidR="006F0178" w:rsidRPr="00F92972" w:rsidRDefault="006F0178" w:rsidP="00F061AE">
      <w:pPr>
        <w:spacing w:after="160" w:line="259" w:lineRule="auto"/>
        <w:jc w:val="left"/>
        <w:rPr>
          <w:rFonts w:cs="Times New Roman"/>
          <w:b/>
          <w:szCs w:val="24"/>
        </w:rPr>
      </w:pPr>
      <w:r w:rsidRPr="00F92972">
        <w:rPr>
          <w:rFonts w:cs="Times New Roman"/>
          <w:b/>
          <w:szCs w:val="24"/>
        </w:rPr>
        <w:t xml:space="preserve">Anexo </w:t>
      </w:r>
      <w:r w:rsidR="006C614F">
        <w:rPr>
          <w:rFonts w:cs="Times New Roman"/>
          <w:b/>
          <w:szCs w:val="24"/>
        </w:rPr>
        <w:t>10</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32FC6238" w14:textId="77777777" w:rsidR="006F0178" w:rsidRDefault="006F0178" w:rsidP="006F0178">
      <w:pPr>
        <w:ind w:firstLine="708"/>
        <w:jc w:val="left"/>
        <w:rPr>
          <w:rFonts w:cs="Times New Roman"/>
          <w:szCs w:val="24"/>
        </w:rPr>
      </w:pPr>
    </w:p>
    <w:p w14:paraId="1750DE8E" w14:textId="77777777" w:rsidR="006F0178" w:rsidRDefault="006F0178" w:rsidP="00450A54">
      <w:pPr>
        <w:ind w:firstLine="708"/>
        <w:rPr>
          <w:rFonts w:cs="Times New Roman"/>
          <w:szCs w:val="24"/>
        </w:rPr>
      </w:pPr>
      <w:r>
        <w:rPr>
          <w:rFonts w:cs="Times New Roman"/>
          <w:szCs w:val="24"/>
        </w:rPr>
        <w:t xml:space="preserve">Eventualmente utilizamos páginas web, imágenes, documentos en línea, entre otros, y es necesario citarlas o mencionarlas en el texto; sin embargo, esos enlaces son supremamente largos, lo que le resta estética a la presentación del documento, ejemplo: </w:t>
      </w:r>
    </w:p>
    <w:p w14:paraId="1476A9C2" w14:textId="77777777" w:rsidR="006F0178" w:rsidRDefault="006F0178" w:rsidP="006F0178">
      <w:pPr>
        <w:ind w:firstLine="708"/>
        <w:jc w:val="left"/>
        <w:rPr>
          <w:rFonts w:cs="Times New Roman"/>
          <w:szCs w:val="24"/>
        </w:rPr>
      </w:pPr>
    </w:p>
    <w:p w14:paraId="275B257C" w14:textId="77777777" w:rsidR="006F0178" w:rsidRPr="00781195" w:rsidRDefault="006F0178" w:rsidP="006F0178">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6EB9CDC0" w14:textId="77777777" w:rsidR="006F0178" w:rsidRDefault="006F0178" w:rsidP="006F0178">
      <w:pPr>
        <w:jc w:val="left"/>
        <w:rPr>
          <w:rFonts w:cs="Times New Roman"/>
          <w:sz w:val="20"/>
          <w:szCs w:val="20"/>
        </w:rPr>
      </w:pPr>
    </w:p>
    <w:p w14:paraId="6917386E" w14:textId="77777777" w:rsidR="006F0178" w:rsidRDefault="006F0178" w:rsidP="007E2FEF">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 Existe gran variedad de ellos, recomendamos algunos.</w:t>
      </w:r>
    </w:p>
    <w:p w14:paraId="3ADCD391" w14:textId="77777777" w:rsidR="006F0178" w:rsidRDefault="006F0178" w:rsidP="006F0178">
      <w:pPr>
        <w:ind w:firstLine="708"/>
        <w:rPr>
          <w:rFonts w:cs="Times New Roman"/>
          <w:szCs w:val="24"/>
        </w:rPr>
      </w:pPr>
    </w:p>
    <w:p w14:paraId="44AD21F7" w14:textId="77777777" w:rsidR="006F0178" w:rsidRDefault="006F0178" w:rsidP="006F0178">
      <w:pPr>
        <w:jc w:val="left"/>
        <w:rPr>
          <w:rFonts w:cs="Times New Roman"/>
          <w:szCs w:val="24"/>
        </w:rPr>
      </w:pPr>
      <w:r w:rsidRPr="00781195">
        <w:rPr>
          <w:rFonts w:cs="Times New Roman"/>
          <w:szCs w:val="24"/>
        </w:rPr>
        <w:t>https://goo.gl/</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40FCD4BA" w14:textId="77777777" w:rsidR="006F0178" w:rsidRDefault="006F0178" w:rsidP="006F0178">
      <w:pPr>
        <w:jc w:val="center"/>
        <w:rPr>
          <w:rFonts w:cs="Times New Roman"/>
          <w:szCs w:val="24"/>
        </w:rPr>
      </w:pPr>
    </w:p>
    <w:p w14:paraId="3E79AECC" w14:textId="77777777" w:rsidR="006F0178" w:rsidRDefault="006F0178" w:rsidP="006F0178">
      <w:pPr>
        <w:jc w:val="center"/>
        <w:rPr>
          <w:rFonts w:cs="Times New Roman"/>
          <w:szCs w:val="24"/>
        </w:rPr>
      </w:pPr>
      <w:r>
        <w:rPr>
          <w:rFonts w:cs="Times New Roman"/>
          <w:szCs w:val="24"/>
        </w:rPr>
        <w:t xml:space="preserve">Ejemplo realizado con Google URL Shortener </w:t>
      </w:r>
      <w:r w:rsidRPr="00781195">
        <w:rPr>
          <w:rFonts w:cs="Times New Roman"/>
          <w:szCs w:val="24"/>
        </w:rPr>
        <w:t>https://goo.gl/</w:t>
      </w:r>
    </w:p>
    <w:p w14:paraId="5D33B009" w14:textId="77777777" w:rsidR="006F0178" w:rsidRDefault="006F0178" w:rsidP="006F0178">
      <w:pPr>
        <w:jc w:val="center"/>
        <w:rPr>
          <w:rFonts w:cs="Times New Roman"/>
          <w:szCs w:val="24"/>
        </w:rPr>
      </w:pPr>
      <w:r>
        <w:rPr>
          <w:noProof/>
          <w:lang w:eastAsia="es-CO"/>
        </w:rPr>
        <w:drawing>
          <wp:inline distT="0" distB="0" distL="0" distR="0" wp14:anchorId="7EFE79D5" wp14:editId="0394CE27">
            <wp:extent cx="3550446" cy="2028825"/>
            <wp:effectExtent l="190500" t="190500" r="183515" b="1809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0184" t="15993" r="45858" b="39348"/>
                    <a:stretch/>
                  </pic:blipFill>
                  <pic:spPr bwMode="auto">
                    <a:xfrm>
                      <a:off x="0" y="0"/>
                      <a:ext cx="3568135" cy="2038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2F520A3" w14:textId="77777777" w:rsidR="006F0178" w:rsidRDefault="006F0178" w:rsidP="00450A54">
      <w:pPr>
        <w:rPr>
          <w:rFonts w:cs="Times New Roman"/>
          <w:szCs w:val="24"/>
        </w:rPr>
      </w:pPr>
      <w:r>
        <w:rPr>
          <w:rFonts w:cs="Times New Roman"/>
          <w:szCs w:val="24"/>
        </w:rPr>
        <w:t>Copiar la URL larga &gt; Pegarla en la casilla &gt; Clic en “I´m not a robot” &gt; Clic en Shorten ULR (si iniciaste sesión en Gmail en el mismo navegador, Google almacena el historial de tus enlaces recortados y no te solicita verificación de “Robot”).</w:t>
      </w:r>
    </w:p>
    <w:p w14:paraId="30F1DF1D" w14:textId="77777777" w:rsidR="006F0178" w:rsidRDefault="006F0178" w:rsidP="006F0178">
      <w:pPr>
        <w:jc w:val="left"/>
        <w:rPr>
          <w:rFonts w:cs="Times New Roman"/>
          <w:szCs w:val="24"/>
        </w:rPr>
      </w:pPr>
    </w:p>
    <w:p w14:paraId="63EF6603" w14:textId="77777777" w:rsidR="006F0178" w:rsidRDefault="006F0178" w:rsidP="007E2FEF">
      <w:pPr>
        <w:rPr>
          <w:rFonts w:cs="Times New Roman"/>
          <w:szCs w:val="24"/>
        </w:rPr>
      </w:pPr>
      <w:r>
        <w:rPr>
          <w:rFonts w:cs="Times New Roman"/>
          <w:szCs w:val="24"/>
        </w:rPr>
        <w:t>Posteriormente aparece la nueva URL corta. Cópiala y pégala en el lugar del texto que la necesites</w:t>
      </w:r>
    </w:p>
    <w:p w14:paraId="722970E2" w14:textId="77777777" w:rsidR="006F0178" w:rsidRPr="00F92972" w:rsidRDefault="006F0178" w:rsidP="006F0178">
      <w:pPr>
        <w:jc w:val="center"/>
        <w:rPr>
          <w:rFonts w:cs="Times New Roman"/>
          <w:szCs w:val="24"/>
        </w:rPr>
      </w:pPr>
      <w:r>
        <w:rPr>
          <w:noProof/>
          <w:lang w:eastAsia="es-CO"/>
        </w:rPr>
        <w:drawing>
          <wp:inline distT="0" distB="0" distL="0" distR="0" wp14:anchorId="7EB565B0" wp14:editId="100B01A2">
            <wp:extent cx="2028825" cy="2387581"/>
            <wp:effectExtent l="190500" t="190500" r="180975" b="1847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5642" t="19312" r="36524" b="22450"/>
                    <a:stretch/>
                  </pic:blipFill>
                  <pic:spPr bwMode="auto">
                    <a:xfrm>
                      <a:off x="0" y="0"/>
                      <a:ext cx="2031426" cy="2390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5859070" w14:textId="77777777" w:rsidR="006F0178" w:rsidRPr="000E365C" w:rsidRDefault="006F0178" w:rsidP="000E365C">
      <w:pPr>
        <w:ind w:firstLine="708"/>
        <w:jc w:val="center"/>
        <w:rPr>
          <w:rFonts w:cs="Times New Roman"/>
          <w:szCs w:val="24"/>
        </w:rPr>
      </w:pPr>
    </w:p>
    <w:sectPr w:rsidR="006F0178" w:rsidRPr="000E365C" w:rsidSect="00ED7636">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38BE249A" w14:textId="77777777" w:rsidR="00CC13FF" w:rsidRPr="00BD2A07" w:rsidRDefault="00CC13FF" w:rsidP="007F7910">
      <w:pPr>
        <w:pStyle w:val="Textocomentario"/>
        <w:rPr>
          <w:sz w:val="16"/>
          <w:szCs w:val="16"/>
        </w:rPr>
      </w:pPr>
      <w:r>
        <w:rPr>
          <w:rStyle w:val="Refdecomentario"/>
        </w:rPr>
        <w:annotationRef/>
      </w:r>
      <w:r>
        <w:t xml:space="preserve">- </w:t>
      </w:r>
      <w:r w:rsidRPr="00580BC3">
        <w:rPr>
          <w:b/>
        </w:rPr>
        <w:t>Estilo</w:t>
      </w:r>
      <w:r>
        <w:t xml:space="preserve">: adaptación IEEE (2014) </w:t>
      </w:r>
      <w:hyperlink r:id="rId1" w:history="1">
        <w:r w:rsidRPr="00BD2A07">
          <w:rPr>
            <w:rStyle w:val="Hipervnculo"/>
            <w:sz w:val="16"/>
            <w:szCs w:val="16"/>
          </w:rPr>
          <w:t>https://goo.gl/nClPcp</w:t>
        </w:r>
      </w:hyperlink>
      <w:r w:rsidRPr="00BD2A07">
        <w:rPr>
          <w:sz w:val="16"/>
          <w:szCs w:val="16"/>
        </w:rPr>
        <w:t xml:space="preserve"> </w:t>
      </w:r>
    </w:p>
    <w:p w14:paraId="718EECBA" w14:textId="21EB1E87" w:rsidR="00CC13FF" w:rsidRDefault="00CC13FF" w:rsidP="007F7910">
      <w:pPr>
        <w:pStyle w:val="Textocomentario"/>
      </w:pPr>
      <w:r>
        <w:rPr>
          <w:rStyle w:val="Refdecomentario"/>
        </w:rPr>
        <w:annotationRef/>
      </w:r>
      <w:r>
        <w:t xml:space="preserve">- </w:t>
      </w:r>
      <w:r w:rsidRPr="00580BC3">
        <w:rPr>
          <w:b/>
        </w:rPr>
        <w:t>Márgenes</w:t>
      </w:r>
      <w:r>
        <w:t xml:space="preserve">: 2.5 cms. - </w:t>
      </w:r>
      <w:r w:rsidRPr="00580BC3">
        <w:rPr>
          <w:b/>
        </w:rPr>
        <w:t>Fuente</w:t>
      </w:r>
      <w:r>
        <w:t>: Times New Roman.</w:t>
      </w:r>
    </w:p>
    <w:p w14:paraId="1EE83D52" w14:textId="661EDD61" w:rsidR="00CC13FF" w:rsidRDefault="00CC13FF" w:rsidP="007F7910">
      <w:pPr>
        <w:pStyle w:val="Textocomentario"/>
      </w:pPr>
      <w:r>
        <w:t xml:space="preserve">- </w:t>
      </w:r>
      <w:r w:rsidRPr="00074C3E">
        <w:rPr>
          <w:b/>
        </w:rPr>
        <w:t>Tamaño</w:t>
      </w:r>
      <w:r>
        <w:t xml:space="preserve">: 12 en texto, 10 en tablas y notas. </w:t>
      </w:r>
      <w:r>
        <w:br/>
        <w:t xml:space="preserve">- </w:t>
      </w:r>
      <w:r w:rsidRPr="00580BC3">
        <w:rPr>
          <w:b/>
        </w:rPr>
        <w:t>Interlineado</w:t>
      </w:r>
      <w:r>
        <w:t xml:space="preserve">: 1.5. - </w:t>
      </w:r>
      <w:r w:rsidRPr="00580BC3">
        <w:rPr>
          <w:b/>
        </w:rPr>
        <w:t>Texto</w:t>
      </w:r>
      <w:r>
        <w:t>: Justificado.</w:t>
      </w:r>
    </w:p>
  </w:comment>
  <w:comment w:id="1" w:author="Autor" w:initials="A">
    <w:p w14:paraId="64B02E62" w14:textId="1A337D05" w:rsidR="00CC13FF" w:rsidRDefault="00CC13FF">
      <w:pPr>
        <w:pStyle w:val="Textocomentario"/>
      </w:pPr>
      <w:r>
        <w:rPr>
          <w:rStyle w:val="Refdecomentario"/>
        </w:rPr>
        <w:annotationRef/>
      </w:r>
      <w:r>
        <w:t>Ejemplo de t</w:t>
      </w:r>
      <w:r>
        <w:rPr>
          <w:rStyle w:val="Refdecomentario"/>
        </w:rPr>
        <w:annotationRef/>
      </w:r>
      <w:r>
        <w:t>ítulo y subtítulo (en minúscula, y mayúscula cuando lo amerite: nombres propios, siglas, etc.).</w:t>
      </w:r>
    </w:p>
  </w:comment>
  <w:comment w:id="2" w:author="Autor" w:initials="A">
    <w:p w14:paraId="418EFEB7" w14:textId="6FAC4925" w:rsidR="00CC13FF" w:rsidRDefault="00CC13FF">
      <w:pPr>
        <w:pStyle w:val="Textocomentario"/>
      </w:pPr>
      <w:r>
        <w:rPr>
          <w:rStyle w:val="Refdecomentario"/>
        </w:rPr>
        <w:annotationRef/>
      </w:r>
      <w:r>
        <w:t>Ejemplo de autores (en minúsculas; no omitir ningún nombre o apellido; no abreviar ni dejar solo iniciales; marcar las tildes correspondientes).</w:t>
      </w:r>
    </w:p>
  </w:comment>
  <w:comment w:id="3" w:author="Autor" w:initials="A">
    <w:p w14:paraId="6EAA9671" w14:textId="151FD21A" w:rsidR="00CC13FF" w:rsidRDefault="00CC13FF" w:rsidP="006A2BC5">
      <w:pPr>
        <w:pStyle w:val="Textocomentario"/>
      </w:pPr>
      <w:r>
        <w:rPr>
          <w:rStyle w:val="Refdecomentario"/>
        </w:rPr>
        <w:annotationRef/>
      </w:r>
      <w:r>
        <w:t>Ejemplo de asesor (en minúscula; no omitir ningún nombre o apellido; no abreviar ni dejar solo iniciales; marcar las tildes correspondientes).</w:t>
      </w:r>
    </w:p>
  </w:comment>
  <w:comment w:id="4" w:author="Autor" w:initials="A">
    <w:p w14:paraId="19173ABE" w14:textId="77777777" w:rsidR="00CC13FF" w:rsidRDefault="00CC13FF" w:rsidP="00CC13FF">
      <w:pPr>
        <w:pStyle w:val="Textocomentario"/>
      </w:pPr>
      <w:r>
        <w:rPr>
          <w:rStyle w:val="Refdecomentario"/>
        </w:rPr>
        <w:annotationRef/>
      </w:r>
      <w:r>
        <w:t xml:space="preserve">Corresponde al año en que se recibe el título profesional. Por ejemplo, si terminaste de editar el documento o lo entregaste en noviembre de </w:t>
      </w:r>
      <w:r w:rsidRPr="00A35FD4">
        <w:rPr>
          <w:color w:val="FF0000"/>
        </w:rPr>
        <w:t>201</w:t>
      </w:r>
      <w:r>
        <w:rPr>
          <w:color w:val="FF0000"/>
        </w:rPr>
        <w:t>9</w:t>
      </w:r>
      <w:r>
        <w:t xml:space="preserve"> pero recibes el título en marzo de </w:t>
      </w:r>
      <w:r w:rsidRPr="00A35FD4">
        <w:rPr>
          <w:color w:val="385623" w:themeColor="accent6" w:themeShade="80"/>
        </w:rPr>
        <w:t>20</w:t>
      </w:r>
      <w:r>
        <w:rPr>
          <w:color w:val="385623" w:themeColor="accent6" w:themeShade="80"/>
        </w:rPr>
        <w:t>20</w:t>
      </w:r>
      <w:r>
        <w:t xml:space="preserve">, debes dejar </w:t>
      </w:r>
      <w:r w:rsidRPr="00A35FD4">
        <w:rPr>
          <w:color w:val="385623" w:themeColor="accent6" w:themeShade="80"/>
        </w:rPr>
        <w:t>20</w:t>
      </w:r>
      <w:r>
        <w:rPr>
          <w:color w:val="385623" w:themeColor="accent6" w:themeShade="80"/>
        </w:rPr>
        <w:t>20</w:t>
      </w:r>
      <w:r>
        <w:t xml:space="preserve"> como año unificado en portada y página legal del documento, disco, carátula, etc.</w:t>
      </w:r>
    </w:p>
  </w:comment>
  <w:comment w:id="5" w:author="Autor" w:initials="A">
    <w:p w14:paraId="6FCB0061" w14:textId="3B17852E" w:rsidR="00CC13FF" w:rsidRDefault="00CC13FF">
      <w:pPr>
        <w:pStyle w:val="Textocomentario"/>
      </w:pPr>
      <w:r w:rsidRPr="00C92CDF">
        <w:rPr>
          <w:rFonts w:cs="Times New Roman"/>
          <w:color w:val="FF0000"/>
        </w:rPr>
        <w:t>Página legal obligatoria.</w:t>
      </w:r>
    </w:p>
    <w:p w14:paraId="6B14E9D2" w14:textId="0141F30E" w:rsidR="00CC13FF" w:rsidRDefault="00CC13FF">
      <w:pPr>
        <w:pStyle w:val="Textocomentario"/>
      </w:pPr>
      <w:r>
        <w:rPr>
          <w:rStyle w:val="Refdecomentario"/>
        </w:rPr>
        <w:annotationRef/>
      </w:r>
      <w:r>
        <w:t>Cómo se cita este trabajo de grado en norma IEEE.</w:t>
      </w:r>
    </w:p>
  </w:comment>
  <w:comment w:id="6" w:author="Autor" w:initials="A">
    <w:p w14:paraId="4A25F239" w14:textId="0B2367D7" w:rsidR="00CC13FF" w:rsidRDefault="00CC13FF">
      <w:pPr>
        <w:pStyle w:val="Textocomentario"/>
      </w:pPr>
      <w:r>
        <w:rPr>
          <w:rStyle w:val="Refdecomentario"/>
        </w:rPr>
        <w:annotationRef/>
      </w:r>
      <w:r>
        <w:t>Cómo se referencia este trabajo de grado / tesis en norma IEEE.  Reemplaza</w:t>
      </w:r>
      <w:r w:rsidRPr="00AD69AF">
        <w:t xml:space="preserve"> el ejemplo con </w:t>
      </w:r>
      <w:r>
        <w:t>tu</w:t>
      </w:r>
      <w:r w:rsidRPr="00AD69AF">
        <w:t xml:space="preserve"> información particular</w:t>
      </w:r>
      <w:r>
        <w:t xml:space="preserve"> y selecciona de la lista desplegable. </w:t>
      </w:r>
      <w:r>
        <w:rPr>
          <w:rFonts w:cs="Times New Roman"/>
        </w:rPr>
        <w:t>No le modifiques el formato (comillas, iniciales, etc.)</w:t>
      </w:r>
      <w:r>
        <w:t>.</w:t>
      </w:r>
    </w:p>
  </w:comment>
  <w:comment w:id="8" w:author="Autor" w:initials="A">
    <w:p w14:paraId="6965CDBA" w14:textId="62CF8812" w:rsidR="00CC13FF" w:rsidRDefault="00CC13FF">
      <w:pPr>
        <w:pStyle w:val="Textocomentario"/>
      </w:pPr>
      <w:r>
        <w:rPr>
          <w:rStyle w:val="Refdecomentario"/>
        </w:rPr>
        <w:annotationRef/>
      </w:r>
      <w:r>
        <w:t>Estas dos imágenes se dejan solo si autor(es) y asesor aceptan la publicación en Biblioteca Digital (Repositorio); de lo contrario, elimínalas.</w:t>
      </w:r>
    </w:p>
  </w:comment>
  <w:comment w:id="9" w:author="Autor" w:initials="A">
    <w:p w14:paraId="2D47DEE6" w14:textId="336587E6" w:rsidR="00CC13FF" w:rsidRDefault="00CC13FF" w:rsidP="00A22712">
      <w:pPr>
        <w:pStyle w:val="Textocomentario"/>
      </w:pPr>
      <w:r>
        <w:rPr>
          <w:rStyle w:val="Refdecomentario"/>
        </w:rPr>
        <w:annotationRef/>
      </w:r>
      <w:r>
        <w:t>Si no es en convenio, elimina esta línea.</w:t>
      </w:r>
    </w:p>
  </w:comment>
  <w:comment w:id="10" w:author="Autor" w:initials="A">
    <w:p w14:paraId="3D21CC55" w14:textId="58E1DC40" w:rsidR="00CC13FF" w:rsidRDefault="00CC13FF" w:rsidP="00A22712">
      <w:pPr>
        <w:pStyle w:val="Textocomentario"/>
      </w:pPr>
      <w:r>
        <w:rPr>
          <w:rStyle w:val="Refdecomentario"/>
        </w:rPr>
        <w:annotationRef/>
      </w:r>
      <w:r>
        <w:t xml:space="preserve">Solo para posgrados. </w:t>
      </w:r>
      <w:r>
        <w:rPr>
          <w:rStyle w:val="Refdecomentario"/>
        </w:rPr>
        <w:annotationRef/>
      </w:r>
      <w:r>
        <w:t>Asigna cohorte en número romano. Si es pregrado elimina esta línea.</w:t>
      </w:r>
    </w:p>
  </w:comment>
  <w:comment w:id="11" w:author="Autor" w:initials="A">
    <w:p w14:paraId="12E5C9AE" w14:textId="3C60D8F0" w:rsidR="00CC13FF" w:rsidRDefault="00CC13FF">
      <w:pPr>
        <w:pStyle w:val="Textocomentario"/>
      </w:pPr>
      <w:r>
        <w:rPr>
          <w:rStyle w:val="Refdecomentario"/>
        </w:rPr>
        <w:annotationRef/>
      </w:r>
      <w:r>
        <w:t>Si no está adscrito a grupo, elimina esta línea.</w:t>
      </w:r>
    </w:p>
  </w:comment>
  <w:comment w:id="12" w:author="Autor" w:initials="A">
    <w:p w14:paraId="434A19D0" w14:textId="42E32F72" w:rsidR="00CC13FF" w:rsidRDefault="00CC13FF">
      <w:pPr>
        <w:pStyle w:val="Textocomentario"/>
      </w:pPr>
      <w:r>
        <w:rPr>
          <w:rStyle w:val="Refdecomentario"/>
        </w:rPr>
        <w:annotationRef/>
      </w:r>
      <w:r>
        <w:t>Si no está adscrito a línea, elimina esta línea.</w:t>
      </w:r>
    </w:p>
  </w:comment>
  <w:comment w:id="13" w:author="Autor" w:initials="A">
    <w:p w14:paraId="73BDEDA5" w14:textId="219EF3E1" w:rsidR="00CC13FF" w:rsidRDefault="00CC13FF" w:rsidP="007F7910">
      <w:pPr>
        <w:pStyle w:val="Textocomentario"/>
      </w:pPr>
      <w:r>
        <w:rPr>
          <w:rStyle w:val="Refdecomentario"/>
        </w:rPr>
        <w:annotationRef/>
      </w:r>
      <w:r>
        <w:t>Esta línea está reservada para otra información legal o de créditos no consignados en esta página legal, y que consideres sea relevante incluirla. Ejemplos:</w:t>
      </w:r>
    </w:p>
    <w:p w14:paraId="5852D7CA" w14:textId="7765F36C" w:rsidR="00CC13FF" w:rsidRDefault="00CC13FF" w:rsidP="007F7910">
      <w:pPr>
        <w:pStyle w:val="Textocomentario"/>
      </w:pPr>
      <w:r>
        <w:t>-Corrección de estilo y normas IEEE, Juan Luis Cano.</w:t>
      </w:r>
    </w:p>
    <w:p w14:paraId="7D2D3C2B" w14:textId="77777777" w:rsidR="00CC13FF" w:rsidRDefault="00CC13FF" w:rsidP="007F7910">
      <w:pPr>
        <w:pStyle w:val="Textocomentario"/>
      </w:pPr>
      <w:r>
        <w:t>-Coordinadora de Prácticas, Lina María Mesa.</w:t>
      </w:r>
    </w:p>
    <w:p w14:paraId="00FAFC36" w14:textId="2BBE29C8" w:rsidR="00CC13FF" w:rsidRDefault="00CC13FF" w:rsidP="007F7910">
      <w:pPr>
        <w:pStyle w:val="Textocomentario"/>
      </w:pPr>
      <w:r>
        <w:t>-Plantilla adaptada de Bibliotecas Universidad de San Buenaventura.</w:t>
      </w:r>
    </w:p>
    <w:p w14:paraId="3955A849" w14:textId="4BB03296" w:rsidR="00CC13FF" w:rsidRDefault="00CC13FF" w:rsidP="007F7910">
      <w:pPr>
        <w:pStyle w:val="Textocomentario"/>
      </w:pPr>
      <w:r>
        <w:t>-Jurado, Luis Guillermo Benítez Caro.</w:t>
      </w:r>
    </w:p>
  </w:comment>
  <w:comment w:id="14" w:author="Autor" w:initials="A">
    <w:p w14:paraId="0D632611" w14:textId="25206843" w:rsidR="00CC13FF" w:rsidRDefault="00CC13FF">
      <w:pPr>
        <w:pStyle w:val="Textocomentario"/>
      </w:pPr>
      <w:r>
        <w:rPr>
          <w:rStyle w:val="Refdecomentario"/>
        </w:rPr>
        <w:annotationRef/>
      </w:r>
      <w:r>
        <w:t>Opcional</w:t>
      </w:r>
    </w:p>
    <w:p w14:paraId="674C9878" w14:textId="41D66332" w:rsidR="00CC13FF" w:rsidRDefault="00CC13FF">
      <w:pPr>
        <w:pStyle w:val="Textocomentario"/>
      </w:pPr>
    </w:p>
    <w:p w14:paraId="58A859A4" w14:textId="370A0545" w:rsidR="00CC13FF" w:rsidRDefault="00CC13FF">
      <w:pPr>
        <w:pStyle w:val="Textocomentario"/>
      </w:pPr>
      <w:r>
        <w:t>Procura que texto de dedicatoria y agradecimientos no exceda una página. Puedes reducir a tamaño 10 puntos el tamaño de letra.</w:t>
      </w:r>
    </w:p>
  </w:comment>
  <w:comment w:id="15" w:author="Autor" w:initials="A">
    <w:p w14:paraId="2A5938CE" w14:textId="59FA99D8" w:rsidR="00CC13FF" w:rsidRDefault="00CC13FF">
      <w:pPr>
        <w:pStyle w:val="Textocomentario"/>
      </w:pPr>
      <w:r>
        <w:rPr>
          <w:rStyle w:val="Refdecomentario"/>
        </w:rPr>
        <w:annotationRef/>
      </w:r>
      <w:r>
        <w:t>Opcional</w:t>
      </w:r>
    </w:p>
  </w:comment>
  <w:comment w:id="16" w:author="Autor" w:initials="A">
    <w:p w14:paraId="5DE02543" w14:textId="77777777" w:rsidR="00CC13FF" w:rsidRDefault="00CC13FF" w:rsidP="002A4575">
      <w:pPr>
        <w:pStyle w:val="Cita40"/>
      </w:pPr>
    </w:p>
    <w:p w14:paraId="0BEA5300" w14:textId="0F4ED222" w:rsidR="00CC13FF" w:rsidRDefault="00CC13FF" w:rsidP="002A4575">
      <w:pPr>
        <w:pStyle w:val="Cita40"/>
      </w:pPr>
      <w:r>
        <w:rPr>
          <w:rStyle w:val="Refdecomentario"/>
        </w:rPr>
        <w:annotationRef/>
      </w:r>
      <w:r>
        <w:t xml:space="preserve">Capítulos que se incluyen en esta tabla de contenido son comúnmente requeridos en cualquier trabajo de grado, pero pueden cambiar dependiendo de cada investigación. No se incluyen los capítulos que podrían no ser obligatorios (hipótesis, metodología, recomendaciones, etc.). Al marcar los demás capítulos al interior del texto, actualizar después la Tabla de contenido. Debes llevar el control y orden de la nomenclatura. </w:t>
      </w:r>
    </w:p>
    <w:p w14:paraId="377ED036" w14:textId="77777777" w:rsidR="00CC13FF" w:rsidRDefault="00CC13FF" w:rsidP="002A4575">
      <w:pPr>
        <w:pStyle w:val="Textocomentario"/>
      </w:pPr>
    </w:p>
    <w:p w14:paraId="1048F215" w14:textId="206F9CF0" w:rsidR="00CC13FF" w:rsidRDefault="00CC13FF" w:rsidP="007B6955">
      <w:pPr>
        <w:pStyle w:val="Textocomentario"/>
      </w:pPr>
      <w:r>
        <w:t>Si tienes más de 3 niveles de títulos y subtítulos y no aparecen en la tabla de contenido, puedes configurar que aparezcan niveles 4 más, así: Referencias &gt; Tabla de contenido &gt; Tabla de contenido personalizada &gt; Mostrar niveles &gt; 5.</w:t>
      </w:r>
    </w:p>
    <w:p w14:paraId="23D3E767" w14:textId="77777777" w:rsidR="00CC13FF" w:rsidRDefault="00CC13FF" w:rsidP="002A4575">
      <w:pPr>
        <w:pStyle w:val="Textocomentario"/>
      </w:pPr>
    </w:p>
    <w:p w14:paraId="53956A75" w14:textId="1BFDBC37" w:rsidR="00CC13FF" w:rsidRDefault="00CC13FF" w:rsidP="007B6955">
      <w:pPr>
        <w:pStyle w:val="Textocomentario"/>
      </w:pPr>
      <w:r>
        <w:t>Si tienes dudas, solicita asesoría en Biblioteca.</w:t>
      </w:r>
    </w:p>
    <w:p w14:paraId="702A4FE3" w14:textId="77777777" w:rsidR="00CC13FF" w:rsidRDefault="00CC13FF" w:rsidP="007B6955">
      <w:pPr>
        <w:pStyle w:val="Textocomentario"/>
      </w:pPr>
    </w:p>
  </w:comment>
  <w:comment w:id="17" w:author="Autor" w:initials="A">
    <w:p w14:paraId="28B8926E" w14:textId="77777777" w:rsidR="00CC13FF" w:rsidRDefault="00CC13FF" w:rsidP="00F15F89">
      <w:pPr>
        <w:pStyle w:val="Textocomentario"/>
      </w:pPr>
      <w:r>
        <w:rPr>
          <w:rStyle w:val="Refdecomentario"/>
        </w:rPr>
        <w:annotationRef/>
      </w:r>
    </w:p>
    <w:p w14:paraId="71268F22" w14:textId="77777777" w:rsidR="00CC13FF" w:rsidRDefault="00CC13FF" w:rsidP="00F86D6E">
      <w:pPr>
        <w:pStyle w:val="Textocomentario"/>
      </w:pPr>
      <w:r>
        <w:t xml:space="preserve">Con los títulos de las tablas previamente marcados al interior del texto, actualizar lista. </w:t>
      </w:r>
      <w:r w:rsidRPr="00361755">
        <w:rPr>
          <w:b/>
        </w:rPr>
        <w:t>Ruta</w:t>
      </w:r>
      <w:r>
        <w:t xml:space="preserve">: </w:t>
      </w:r>
      <w:r>
        <w:rPr>
          <w:rStyle w:val="Refdecomentario"/>
        </w:rPr>
        <w:annotationRef/>
      </w:r>
      <w:r>
        <w:t>Clic derecho &gt; Actualizar campos.</w:t>
      </w:r>
    </w:p>
    <w:p w14:paraId="6F4E0568" w14:textId="77777777" w:rsidR="00CC13FF" w:rsidRDefault="00CC13FF" w:rsidP="00F86D6E">
      <w:pPr>
        <w:pStyle w:val="Textocomentario"/>
      </w:pPr>
    </w:p>
    <w:p w14:paraId="1F3262F1" w14:textId="77777777" w:rsidR="00CC13FF" w:rsidRDefault="00CC13FF" w:rsidP="00F86D6E">
      <w:pPr>
        <w:pStyle w:val="Textocomentario"/>
      </w:pPr>
      <w:r>
        <w:t>El título “Lista de tablas” no se incluye en la tabla de contenido.</w:t>
      </w:r>
    </w:p>
    <w:p w14:paraId="6B0A6A46" w14:textId="77777777" w:rsidR="00CC13FF" w:rsidRDefault="00CC13FF" w:rsidP="00F86D6E">
      <w:pPr>
        <w:pStyle w:val="Textocomentario"/>
      </w:pPr>
    </w:p>
    <w:p w14:paraId="4E4926D2" w14:textId="099BFE83" w:rsidR="00CC13FF" w:rsidRDefault="00CC13FF" w:rsidP="00F86D6E">
      <w:pPr>
        <w:pStyle w:val="Textocomentario"/>
      </w:pPr>
      <w:r>
        <w:t>Si tienes dudas, solicita asesoría en Biblioteca.</w:t>
      </w:r>
    </w:p>
  </w:comment>
  <w:comment w:id="18" w:author="Autor" w:initials="A">
    <w:p w14:paraId="3D38272A" w14:textId="77777777" w:rsidR="00CC13FF" w:rsidRDefault="00CC13FF" w:rsidP="00F86D6E">
      <w:pPr>
        <w:pStyle w:val="Textocomentario"/>
      </w:pPr>
      <w:r>
        <w:rPr>
          <w:rStyle w:val="Refdecomentario"/>
        </w:rPr>
        <w:annotationRef/>
      </w:r>
      <w:r>
        <w:t xml:space="preserve">Con los títulos de las figuras previamente marcados al interior del texto, actualizar lista. </w:t>
      </w:r>
      <w:r w:rsidRPr="00361755">
        <w:rPr>
          <w:b/>
        </w:rPr>
        <w:t>Ruta</w:t>
      </w:r>
      <w:r>
        <w:t xml:space="preserve">: </w:t>
      </w:r>
      <w:r>
        <w:rPr>
          <w:rStyle w:val="Refdecomentario"/>
        </w:rPr>
        <w:annotationRef/>
      </w:r>
      <w:r>
        <w:t>Clic derecho &gt; Actualizar campos.</w:t>
      </w:r>
    </w:p>
    <w:p w14:paraId="2E433AAB" w14:textId="77777777" w:rsidR="00CC13FF" w:rsidRDefault="00CC13FF" w:rsidP="00F86D6E">
      <w:pPr>
        <w:pStyle w:val="Textocomentario"/>
      </w:pPr>
    </w:p>
    <w:p w14:paraId="642E85BD" w14:textId="77777777" w:rsidR="00CC13FF" w:rsidRDefault="00CC13FF" w:rsidP="00F86D6E">
      <w:pPr>
        <w:pStyle w:val="Textocomentario"/>
      </w:pPr>
      <w:r>
        <w:t>El título “Lista de figuras” no se incluye en la tabla de contenido.</w:t>
      </w:r>
    </w:p>
    <w:p w14:paraId="67CD98C5" w14:textId="77777777" w:rsidR="00CC13FF" w:rsidRDefault="00CC13FF" w:rsidP="00F86D6E">
      <w:pPr>
        <w:pStyle w:val="Textocomentario"/>
      </w:pPr>
    </w:p>
    <w:p w14:paraId="3298A8B0" w14:textId="07B76CDC" w:rsidR="00CC13FF" w:rsidRDefault="00CC13FF" w:rsidP="00F86D6E">
      <w:pPr>
        <w:pStyle w:val="Textocomentario"/>
      </w:pPr>
      <w:r>
        <w:t>Si tienes dudas, solicita asesoría en Biblioteca.</w:t>
      </w:r>
    </w:p>
    <w:p w14:paraId="22D7FBC8" w14:textId="77777777" w:rsidR="00CC13FF" w:rsidRDefault="00CC13FF" w:rsidP="00F86D6E">
      <w:pPr>
        <w:pStyle w:val="Textocomentario"/>
      </w:pPr>
    </w:p>
    <w:p w14:paraId="580A594D" w14:textId="65DA3210" w:rsidR="00CC13FF" w:rsidRDefault="00CC13FF" w:rsidP="00ED60DF">
      <w:pPr>
        <w:pStyle w:val="Textocomentario"/>
      </w:pPr>
      <w:r>
        <w:t xml:space="preserve">Se utiliza y unifica </w:t>
      </w:r>
      <w:r>
        <w:rPr>
          <w:rStyle w:val="Refdecomentario"/>
        </w:rPr>
        <w:annotationRef/>
      </w:r>
      <w:r>
        <w:t xml:space="preserve">la leyenda </w:t>
      </w:r>
      <w:r w:rsidRPr="00611283">
        <w:rPr>
          <w:b/>
        </w:rPr>
        <w:t>Fig</w:t>
      </w:r>
      <w:r>
        <w:rPr>
          <w:b/>
        </w:rPr>
        <w:t>.</w:t>
      </w:r>
      <w:r>
        <w:t xml:space="preserve"> y su número arábigo consecutivo para todo tipo de material visual, tales como ilustraciones, fotografías, gráficas, imágenes, etc.</w:t>
      </w:r>
    </w:p>
  </w:comment>
  <w:comment w:id="19" w:author="Autor" w:initials="A">
    <w:p w14:paraId="14294411" w14:textId="6C4ADD75" w:rsidR="00CC13FF" w:rsidRDefault="00CC13FF" w:rsidP="0032414F">
      <w:pPr>
        <w:pStyle w:val="Textocomentario"/>
      </w:pPr>
      <w:r>
        <w:rPr>
          <w:rStyle w:val="Refdecomentario"/>
        </w:rPr>
        <w:annotationRef/>
      </w:r>
      <w:r>
        <w:t xml:space="preserve">En este lugar se encuentra el salto de sección que permite dividir el documento en dos partes y numerar a partir del resumen (como puedes ver, páginas previas no tienen encabezado ni numeración de página). No lo elimines en ningún momento. Puedes hacerlo visible así: </w:t>
      </w:r>
    </w:p>
    <w:p w14:paraId="0E24EEEF" w14:textId="77777777" w:rsidR="00CC13FF" w:rsidRDefault="00CC13FF" w:rsidP="0032414F">
      <w:pPr>
        <w:pStyle w:val="Textocomentario"/>
      </w:pPr>
    </w:p>
    <w:p w14:paraId="0032A495" w14:textId="54D48971" w:rsidR="00CC13FF" w:rsidRDefault="00CC13FF" w:rsidP="0032414F">
      <w:pPr>
        <w:pStyle w:val="Textocomentario"/>
      </w:pPr>
      <w:r>
        <w:t xml:space="preserve">Inicio &gt; Mostrar todo </w:t>
      </w:r>
      <w:r>
        <w:rPr>
          <w:noProof/>
          <w:lang w:eastAsia="es-CO"/>
        </w:rPr>
        <w:drawing>
          <wp:inline distT="0" distB="0" distL="0" distR="0" wp14:anchorId="16B71D59" wp14:editId="09ED9210">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82464" cy="182464"/>
                    </a:xfrm>
                    <a:prstGeom prst="rect">
                      <a:avLst/>
                    </a:prstGeom>
                  </pic:spPr>
                </pic:pic>
              </a:graphicData>
            </a:graphic>
          </wp:inline>
        </w:drawing>
      </w:r>
      <w:r>
        <w:rPr>
          <w:noProof/>
          <w:lang w:eastAsia="es-CO"/>
        </w:rPr>
        <w:drawing>
          <wp:inline distT="0" distB="0" distL="0" distR="0" wp14:anchorId="5B43C30E" wp14:editId="49D4954F">
            <wp:extent cx="1894637" cy="372586"/>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938639" cy="381239"/>
                    </a:xfrm>
                    <a:prstGeom prst="rect">
                      <a:avLst/>
                    </a:prstGeom>
                  </pic:spPr>
                </pic:pic>
              </a:graphicData>
            </a:graphic>
          </wp:inline>
        </w:drawing>
      </w:r>
    </w:p>
  </w:comment>
  <w:comment w:id="22" w:author="Autor" w:initials="A">
    <w:p w14:paraId="0034186E" w14:textId="6C0E01CC" w:rsidR="00CC13FF" w:rsidRDefault="00CC13FF" w:rsidP="00F653A1">
      <w:pPr>
        <w:pStyle w:val="Textocomentario"/>
      </w:pPr>
      <w:r>
        <w:rPr>
          <w:rStyle w:val="Refdecomentario"/>
        </w:rPr>
        <w:annotationRef/>
      </w:r>
      <w:r w:rsidRPr="00E02F9F">
        <w:rPr>
          <w:rFonts w:cs="Times New Roman"/>
          <w:b/>
          <w:sz w:val="24"/>
          <w:szCs w:val="24"/>
        </w:rPr>
        <w:t xml:space="preserve">˄ </w:t>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w:t>
      </w:r>
    </w:p>
  </w:comment>
  <w:comment w:id="24" w:author="Autor" w:initials="A">
    <w:p w14:paraId="22C336E7" w14:textId="102D28A5" w:rsidR="00CC13FF" w:rsidRDefault="00CC13FF" w:rsidP="00EE0955">
      <w:pPr>
        <w:pStyle w:val="Textocomentario"/>
      </w:pPr>
      <w:r>
        <w:rPr>
          <w:rStyle w:val="Refdecomentario"/>
        </w:rPr>
        <w:annotationRef/>
      </w:r>
      <w:r>
        <w:t xml:space="preserve">Marca todos los capítulos y subcapítulos dependiendo de los niveles que se utilicen en norma IEEE, en la ruta: </w:t>
      </w:r>
      <w:r w:rsidRPr="00AD69AF">
        <w:rPr>
          <w:b/>
        </w:rPr>
        <w:t>Inicio</w:t>
      </w:r>
      <w:r>
        <w:t xml:space="preserve"> &gt; Nivel 1 IEEE, Nivel 2 IEEE, Nivel 3 IEEE, Nivel 4 IEEE.</w:t>
      </w:r>
    </w:p>
    <w:p w14:paraId="361E0CEB" w14:textId="77777777" w:rsidR="00CC13FF" w:rsidRDefault="00CC13FF" w:rsidP="00EE0955">
      <w:pPr>
        <w:pStyle w:val="Textocomentario"/>
      </w:pPr>
    </w:p>
    <w:p w14:paraId="495CF0F6" w14:textId="0758B4D9" w:rsidR="00CC13FF" w:rsidRDefault="00CC13FF" w:rsidP="00F15F89">
      <w:pPr>
        <w:pStyle w:val="Textocomentario"/>
      </w:pPr>
      <w:r>
        <w:t>Si tienes dudas, solicita asesoría en Biblioteca.</w:t>
      </w:r>
    </w:p>
  </w:comment>
  <w:comment w:id="25" w:author="Autor" w:initials="A">
    <w:p w14:paraId="6F8556D0" w14:textId="1300AE60" w:rsidR="00CC13FF" w:rsidRDefault="00CC13FF" w:rsidP="00CC2D3F">
      <w:pPr>
        <w:pStyle w:val="Textocomentario"/>
      </w:pPr>
      <w:r>
        <w:rPr>
          <w:rStyle w:val="Refdecomentario"/>
        </w:rPr>
        <w:annotationRef/>
      </w:r>
      <w:r w:rsidRPr="00814336">
        <w:rPr>
          <w:szCs w:val="24"/>
        </w:rPr>
        <w:t>las palabras clave son los términos, materias y terminología que hacen posible describir y recuperar un documento en una disciplina específica. Pregúnt</w:t>
      </w:r>
      <w:r>
        <w:rPr>
          <w:szCs w:val="24"/>
        </w:rPr>
        <w:t>ate</w:t>
      </w:r>
      <w:r w:rsidRPr="00814336">
        <w:rPr>
          <w:szCs w:val="24"/>
        </w:rPr>
        <w:t>, por ejemplo: ¿con qué palabras puede un usuario de Internet recuperar mi documento? ¿Cuáles son los términos con los que mis colegas abordan esta temáti</w:t>
      </w:r>
      <w:r>
        <w:rPr>
          <w:szCs w:val="24"/>
        </w:rPr>
        <w:t>ca? 3-7 palabras clave.</w:t>
      </w:r>
    </w:p>
  </w:comment>
  <w:comment w:id="27" w:author="Autor" w:initials="A">
    <w:p w14:paraId="0D94F9DE" w14:textId="5A0A04DF" w:rsidR="00CC13FF" w:rsidRDefault="00CC13FF" w:rsidP="00F15F89">
      <w:pPr>
        <w:pStyle w:val="Textocomentario"/>
      </w:pPr>
      <w:r>
        <w:rPr>
          <w:rStyle w:val="Refdecomentario"/>
        </w:rPr>
        <w:annotationRef/>
      </w:r>
      <w:r>
        <w:t xml:space="preserve">No utilices traductores automáticos en línea, pues no tienen la capacidad de interpretar términos académicos y científicos. Es buena idea asesorarse de un traductor profesional. </w:t>
      </w:r>
    </w:p>
    <w:p w14:paraId="4D69B88D" w14:textId="4CC177F6" w:rsidR="00CC13FF" w:rsidRDefault="00CC13FF" w:rsidP="00F15F89">
      <w:pPr>
        <w:pStyle w:val="Textocomentario"/>
      </w:pPr>
    </w:p>
  </w:comment>
  <w:comment w:id="28" w:author="Autor" w:initials="A">
    <w:p w14:paraId="27F610AE" w14:textId="27C9513D" w:rsidR="00CC13FF" w:rsidRDefault="00CC13FF" w:rsidP="00F15F89">
      <w:pPr>
        <w:pStyle w:val="Textocomentario"/>
      </w:pPr>
      <w:r>
        <w:rPr>
          <w:rStyle w:val="Refdecomentario"/>
        </w:rPr>
        <w:annotationRef/>
      </w:r>
      <w:r>
        <w:rPr>
          <w:szCs w:val="24"/>
        </w:rPr>
        <w:t>L</w:t>
      </w:r>
      <w:r w:rsidRPr="008747EA">
        <w:rPr>
          <w:szCs w:val="24"/>
        </w:rPr>
        <w:t>as keywords son las mismas palabras clave pero en inglés. Dependiendo de la disciplina, indague en bases de datos y plataformas cuáles son las traducciones al inglés de sus palabras clave, tales como IEEE Taxonomy (ingenierías</w:t>
      </w:r>
      <w:r>
        <w:rPr>
          <w:szCs w:val="24"/>
        </w:rPr>
        <w:t xml:space="preserve"> </w:t>
      </w:r>
      <w:r>
        <w:t xml:space="preserve">IEEE </w:t>
      </w:r>
      <w:r>
        <w:rPr>
          <w:rStyle w:val="Refdecomentario"/>
        </w:rPr>
        <w:annotationRef/>
      </w:r>
      <w:hyperlink r:id="rId4" w:history="1">
        <w:r w:rsidRPr="003F0135">
          <w:rPr>
            <w:rStyle w:val="Hipervnculo"/>
          </w:rPr>
          <w:t>http://goo.gl/nf29xl</w:t>
        </w:r>
      </w:hyperlink>
      <w:r w:rsidRPr="008747EA">
        <w:rPr>
          <w:szCs w:val="24"/>
        </w:rPr>
        <w:t xml:space="preserve">) o en diccionarios y tesauros especializados. </w:t>
      </w:r>
      <w:r>
        <w:rPr>
          <w:rStyle w:val="Refdecomentario"/>
        </w:rPr>
        <w:annotationRef/>
      </w:r>
      <w:r>
        <w:t xml:space="preserve"> </w:t>
      </w:r>
    </w:p>
  </w:comment>
  <w:comment w:id="34" w:author="Autor" w:initials="A">
    <w:p w14:paraId="3DEAAD8F" w14:textId="2C021262" w:rsidR="00CC13FF" w:rsidRDefault="00CC13FF" w:rsidP="00F15F89">
      <w:pPr>
        <w:pStyle w:val="Textocomentario"/>
      </w:pPr>
      <w:r>
        <w:rPr>
          <w:rStyle w:val="Refdecomentario"/>
        </w:rPr>
        <w:annotationRef/>
      </w:r>
      <w:r>
        <w:t xml:space="preserve">La mayoría de capítulos enumerados </w:t>
      </w:r>
      <w:r>
        <w:rPr>
          <w:rStyle w:val="Refdecomentario"/>
        </w:rPr>
        <w:annotationRef/>
      </w:r>
      <w:r>
        <w:t>en esta plantilla hacen parte de una monografía estándar, pero cambiarán dependiendo del enfoque de cada trabajo de grado o tesis, así como de la metodología dirigida por el asesor. Por lo tanto, podrás conservar, reemplazar o modificar títulos y subtítulos.</w:t>
      </w:r>
    </w:p>
  </w:comment>
  <w:comment w:id="35" w:author="Autor" w:initials="A">
    <w:p w14:paraId="6DDAC0C1" w14:textId="77777777" w:rsidR="00CC13FF" w:rsidRDefault="00CC13FF" w:rsidP="00A8321C">
      <w:pPr>
        <w:pStyle w:val="Textocomentario"/>
      </w:pPr>
      <w:r>
        <w:rPr>
          <w:rStyle w:val="Refdecomentario"/>
        </w:rPr>
        <w:annotationRef/>
      </w:r>
      <w:r>
        <w:t>Utiliza 1 espacio sencillo entre:</w:t>
      </w:r>
    </w:p>
    <w:p w14:paraId="33666AF7" w14:textId="77777777" w:rsidR="00CC13FF" w:rsidRDefault="00CC13FF" w:rsidP="00A8321C">
      <w:pPr>
        <w:pStyle w:val="Textocomentario"/>
      </w:pPr>
      <w:r>
        <w:t>-Viñeta y viñeta</w:t>
      </w:r>
    </w:p>
    <w:p w14:paraId="4377FE53" w14:textId="77777777" w:rsidR="00CC13FF" w:rsidRDefault="00CC13FF" w:rsidP="00F6778F">
      <w:pPr>
        <w:pStyle w:val="Textocomentario"/>
      </w:pPr>
    </w:p>
    <w:p w14:paraId="6EC59156" w14:textId="33EA6D83" w:rsidR="00CC13FF" w:rsidRDefault="00CC13FF" w:rsidP="00F6778F">
      <w:pPr>
        <w:pStyle w:val="Textocomentario"/>
      </w:pPr>
      <w:r>
        <w:t>Utiliza dos espacios sencillos entre:</w:t>
      </w:r>
    </w:p>
    <w:p w14:paraId="2C65831C" w14:textId="59CA5707" w:rsidR="00CC13FF" w:rsidRDefault="00CC13FF" w:rsidP="00F6778F">
      <w:pPr>
        <w:pStyle w:val="Textocomentario"/>
      </w:pPr>
      <w:r>
        <w:t>-Título y párrafo.</w:t>
      </w:r>
    </w:p>
    <w:p w14:paraId="4D638E2E" w14:textId="35C741CF" w:rsidR="00CC13FF" w:rsidRDefault="00CC13FF" w:rsidP="00F6778F">
      <w:pPr>
        <w:pStyle w:val="Textocomentario"/>
      </w:pPr>
      <w:r>
        <w:t>-Párrafo y párrafo.</w:t>
      </w:r>
    </w:p>
    <w:p w14:paraId="7F525FB6" w14:textId="230378B8" w:rsidR="00CC13FF" w:rsidRDefault="00CC13FF" w:rsidP="00F6778F">
      <w:pPr>
        <w:pStyle w:val="Textocomentario"/>
      </w:pPr>
      <w:r>
        <w:t>-Párrafo e imagen.</w:t>
      </w:r>
    </w:p>
    <w:p w14:paraId="162EC3A1" w14:textId="3515EAE1" w:rsidR="00CC13FF" w:rsidRDefault="00CC13FF" w:rsidP="00F6778F">
      <w:pPr>
        <w:pStyle w:val="Textocomentario"/>
      </w:pPr>
      <w:r>
        <w:t>-Imagen y párrafo.</w:t>
      </w:r>
    </w:p>
    <w:p w14:paraId="1B13AA5E" w14:textId="308818B5" w:rsidR="00CC13FF" w:rsidRDefault="00CC13FF" w:rsidP="00F6778F">
      <w:pPr>
        <w:pStyle w:val="Textocomentario"/>
      </w:pPr>
      <w:r>
        <w:t>-Párrafo y subtítulo.</w:t>
      </w:r>
    </w:p>
    <w:p w14:paraId="0EC64C7C" w14:textId="4B26C816" w:rsidR="00CC13FF" w:rsidRDefault="00CC13FF" w:rsidP="00F6778F">
      <w:pPr>
        <w:pStyle w:val="Textocomentario"/>
      </w:pPr>
      <w:r>
        <w:t>-Tabla y párrafo.</w:t>
      </w:r>
    </w:p>
    <w:p w14:paraId="5C7B986F" w14:textId="77777777" w:rsidR="00CC13FF" w:rsidRDefault="00CC13FF" w:rsidP="00F6778F">
      <w:pPr>
        <w:pStyle w:val="Textocomentario"/>
      </w:pPr>
      <w:r>
        <w:t>Etc.</w:t>
      </w:r>
    </w:p>
  </w:comment>
  <w:comment w:id="36" w:author="Autor" w:initials="A">
    <w:p w14:paraId="68EDCF95" w14:textId="59E40955" w:rsidR="00CC13FF" w:rsidRDefault="00CC13FF" w:rsidP="00466013">
      <w:pPr>
        <w:pStyle w:val="Textocomentario"/>
      </w:pPr>
      <w:r>
        <w:rPr>
          <w:rStyle w:val="Refdecomentario"/>
        </w:rPr>
        <w:annotationRef/>
      </w:r>
      <w:r>
        <w:t>Si no vas a utilizar esta nota al pie, elimínala. Si vas a utilizar la segunda nota al pie o subsiguientes, insértalas así:</w:t>
      </w:r>
    </w:p>
    <w:p w14:paraId="06416EC2" w14:textId="77777777" w:rsidR="00CC13FF" w:rsidRDefault="00CC13FF" w:rsidP="00466013">
      <w:pPr>
        <w:pStyle w:val="Textocomentario"/>
      </w:pPr>
    </w:p>
    <w:p w14:paraId="42669866" w14:textId="1742C3F9" w:rsidR="00CC13FF" w:rsidRDefault="00CC13FF" w:rsidP="00466013">
      <w:pPr>
        <w:pStyle w:val="Textocomentario"/>
      </w:pPr>
      <w:r>
        <w:t>Referencias &gt; Insertar nota al pie (Word lleva la numeración automática)</w:t>
      </w:r>
    </w:p>
  </w:comment>
  <w:comment w:id="43" w:author="Autor" w:initials="A">
    <w:p w14:paraId="752236CE" w14:textId="7871C568" w:rsidR="00CC13FF" w:rsidRDefault="00CC13FF" w:rsidP="002F2386">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52" w:author="Autor" w:initials="A">
    <w:p w14:paraId="350205A1" w14:textId="3326E0FF" w:rsidR="00CC13FF" w:rsidRDefault="00CC13FF">
      <w:pPr>
        <w:pStyle w:val="Textocomentario"/>
      </w:pPr>
      <w:r>
        <w:rPr>
          <w:rStyle w:val="Refdecomentario"/>
        </w:rPr>
        <w:annotationRef/>
      </w:r>
      <w:r w:rsidRPr="005D799B">
        <w:rPr>
          <w:b/>
        </w:rPr>
        <w:t>Nivel</w:t>
      </w:r>
      <w:r>
        <w:rPr>
          <w:b/>
        </w:rPr>
        <w:t>es</w:t>
      </w:r>
      <w:r w:rsidRPr="005D799B">
        <w:rPr>
          <w:b/>
        </w:rPr>
        <w:t xml:space="preserve"> 1 </w:t>
      </w:r>
      <w:r>
        <w:rPr>
          <w:b/>
        </w:rPr>
        <w:t>IEEE</w:t>
      </w:r>
      <w:r w:rsidRPr="005D799B">
        <w:rPr>
          <w:b/>
        </w:rPr>
        <w:t>:</w:t>
      </w:r>
      <w:r>
        <w:t xml:space="preserve"> </w:t>
      </w:r>
      <w:r>
        <w:rPr>
          <w:rFonts w:cs="Times New Roman"/>
          <w:sz w:val="24"/>
          <w:szCs w:val="24"/>
        </w:rPr>
        <w:t>números romanos en mayúscula. Punto. C</w:t>
      </w:r>
      <w:r>
        <w:t>entrado, negritas, t</w:t>
      </w:r>
      <w:r>
        <w:rPr>
          <w:rFonts w:cs="Times New Roman"/>
          <w:sz w:val="24"/>
          <w:szCs w:val="24"/>
        </w:rPr>
        <w:t>exto de título en mayúsculas sostenidas.</w:t>
      </w:r>
      <w:r>
        <w:t xml:space="preserve"> Este estilo ya está configurado en: Inicio &gt; Nivel 1 IEEE</w:t>
      </w:r>
    </w:p>
  </w:comment>
  <w:comment w:id="53" w:author="Autor" w:initials="A">
    <w:p w14:paraId="43604722" w14:textId="62E38268" w:rsidR="00CC13FF" w:rsidRDefault="00CC13FF" w:rsidP="00F15F89">
      <w:pPr>
        <w:pStyle w:val="Textocomentario"/>
      </w:pPr>
      <w:r>
        <w:rPr>
          <w:rStyle w:val="Refdecomentario"/>
        </w:rPr>
        <w:annotationRef/>
      </w:r>
      <w:r>
        <w:t>Hipótesis solo aplicaría para investigaciones cuantitativas, de lo contrario omitir estos títulos y subtítulos.</w:t>
      </w:r>
    </w:p>
  </w:comment>
  <w:comment w:id="56" w:author="Autor" w:initials="A">
    <w:p w14:paraId="0CA8DED4" w14:textId="35F7C003" w:rsidR="00CC13FF" w:rsidRDefault="00CC13FF">
      <w:pPr>
        <w:pStyle w:val="Textocomentario"/>
      </w:pPr>
      <w:r>
        <w:rPr>
          <w:rStyle w:val="Refdecomentario"/>
        </w:rPr>
        <w:annotationRef/>
      </w:r>
      <w:r w:rsidRPr="005D799B">
        <w:rPr>
          <w:b/>
        </w:rPr>
        <w:t>Nivel</w:t>
      </w:r>
      <w:r>
        <w:rPr>
          <w:b/>
        </w:rPr>
        <w:t>es</w:t>
      </w:r>
      <w:r w:rsidRPr="005D799B">
        <w:rPr>
          <w:b/>
        </w:rPr>
        <w:t xml:space="preserve"> </w:t>
      </w:r>
      <w:r>
        <w:rPr>
          <w:b/>
        </w:rPr>
        <w:t>2</w:t>
      </w:r>
      <w:r w:rsidRPr="005D799B">
        <w:rPr>
          <w:b/>
        </w:rPr>
        <w:t xml:space="preserve"> </w:t>
      </w:r>
      <w:r>
        <w:rPr>
          <w:b/>
        </w:rPr>
        <w:t>IEEE</w:t>
      </w:r>
      <w:r w:rsidRPr="005D799B">
        <w:rPr>
          <w:b/>
        </w:rPr>
        <w:t>:</w:t>
      </w:r>
      <w:r>
        <w:t xml:space="preserve"> letra </w:t>
      </w:r>
      <w:r>
        <w:rPr>
          <w:rFonts w:cs="Times New Roman"/>
          <w:sz w:val="24"/>
          <w:szCs w:val="24"/>
        </w:rPr>
        <w:t>mayúscula. Punto. A</w:t>
      </w:r>
      <w:r>
        <w:t>lineado a la izquierda, negritas, cursivas, t</w:t>
      </w:r>
      <w:r>
        <w:rPr>
          <w:rFonts w:cs="Times New Roman"/>
          <w:sz w:val="24"/>
          <w:szCs w:val="24"/>
        </w:rPr>
        <w:t>exto de título en minúsculas.</w:t>
      </w:r>
      <w:r>
        <w:t xml:space="preserve"> Este estilo ya está configurado en: Inicio &gt; Nivel 2 IEEE</w:t>
      </w:r>
    </w:p>
  </w:comment>
  <w:comment w:id="61" w:author="Autor" w:initials="A">
    <w:p w14:paraId="5F95AF07" w14:textId="130EB0C5" w:rsidR="00CC13FF" w:rsidRDefault="00CC13FF" w:rsidP="00F15F89">
      <w:pPr>
        <w:pStyle w:val="Textocomentario"/>
      </w:pPr>
      <w:r>
        <w:rPr>
          <w:rStyle w:val="Refdecomentario"/>
        </w:rPr>
        <w:annotationRef/>
      </w:r>
      <w:r w:rsidRPr="005D799B">
        <w:rPr>
          <w:b/>
        </w:rPr>
        <w:t>Nivel</w:t>
      </w:r>
      <w:r>
        <w:rPr>
          <w:b/>
        </w:rPr>
        <w:t>es</w:t>
      </w:r>
      <w:r w:rsidRPr="005D799B">
        <w:rPr>
          <w:b/>
        </w:rPr>
        <w:t xml:space="preserve"> </w:t>
      </w:r>
      <w:r>
        <w:rPr>
          <w:b/>
        </w:rPr>
        <w:t>3</w:t>
      </w:r>
      <w:r w:rsidRPr="005D799B">
        <w:rPr>
          <w:b/>
        </w:rPr>
        <w:t xml:space="preserve"> </w:t>
      </w:r>
      <w:r>
        <w:rPr>
          <w:b/>
        </w:rPr>
        <w:t>IEEE</w:t>
      </w:r>
      <w:r w:rsidRPr="005D799B">
        <w:rPr>
          <w:b/>
        </w:rPr>
        <w:t>:</w:t>
      </w:r>
      <w:r>
        <w:t xml:space="preserve"> </w:t>
      </w:r>
      <w:r>
        <w:rPr>
          <w:rFonts w:cs="Times New Roman"/>
          <w:sz w:val="24"/>
          <w:szCs w:val="24"/>
        </w:rPr>
        <w:t>número arábigo y paréntesis. Punto. A</w:t>
      </w:r>
      <w:r>
        <w:t>lineado a la izquierda, negritas, cursivas, t</w:t>
      </w:r>
      <w:r>
        <w:rPr>
          <w:rFonts w:cs="Times New Roman"/>
          <w:sz w:val="24"/>
          <w:szCs w:val="24"/>
        </w:rPr>
        <w:t>exto en minúsculas.</w:t>
      </w:r>
      <w:r>
        <w:t xml:space="preserve"> Este estilo ya está configurado en: Inicio &gt; Nivel 3 IEEE</w:t>
      </w:r>
    </w:p>
  </w:comment>
  <w:comment w:id="64" w:author="Autor" w:initials="A">
    <w:p w14:paraId="0C6898C8" w14:textId="17814B42" w:rsidR="00CC13FF" w:rsidRDefault="00CC13FF" w:rsidP="00F15F89">
      <w:pPr>
        <w:pStyle w:val="Textocomentario"/>
      </w:pPr>
      <w:r>
        <w:rPr>
          <w:rStyle w:val="Refdecomentario"/>
        </w:rPr>
        <w:annotationRef/>
      </w:r>
      <w:r w:rsidRPr="005D799B">
        <w:rPr>
          <w:b/>
        </w:rPr>
        <w:t>Nivel</w:t>
      </w:r>
      <w:r>
        <w:rPr>
          <w:b/>
        </w:rPr>
        <w:t>es</w:t>
      </w:r>
      <w:r w:rsidRPr="005D799B">
        <w:rPr>
          <w:b/>
        </w:rPr>
        <w:t xml:space="preserve"> </w:t>
      </w:r>
      <w:r>
        <w:rPr>
          <w:b/>
        </w:rPr>
        <w:t>4</w:t>
      </w:r>
      <w:r w:rsidRPr="005D799B">
        <w:rPr>
          <w:b/>
        </w:rPr>
        <w:t xml:space="preserve"> </w:t>
      </w:r>
      <w:r>
        <w:rPr>
          <w:b/>
        </w:rPr>
        <w:t>IEEE</w:t>
      </w:r>
      <w:r w:rsidRPr="005D799B">
        <w:rPr>
          <w:b/>
        </w:rPr>
        <w:t>:</w:t>
      </w:r>
      <w:r>
        <w:t xml:space="preserve"> letra minúscula </w:t>
      </w:r>
      <w:r>
        <w:rPr>
          <w:rFonts w:cs="Times New Roman"/>
          <w:sz w:val="24"/>
          <w:szCs w:val="24"/>
        </w:rPr>
        <w:t>y paréntesis. Punto. A</w:t>
      </w:r>
      <w:r>
        <w:t>lineado a la izquierda, negritas, cursivas, t</w:t>
      </w:r>
      <w:r>
        <w:rPr>
          <w:rFonts w:cs="Times New Roman"/>
          <w:sz w:val="24"/>
          <w:szCs w:val="24"/>
        </w:rPr>
        <w:t>exto en minúsculas.</w:t>
      </w:r>
      <w:r>
        <w:t xml:space="preserve"> Este estilo ya está configurado en: Inicio &gt; Nivel 4 IEEE</w:t>
      </w:r>
    </w:p>
  </w:comment>
  <w:comment w:id="67" w:author="Autor" w:initials="A">
    <w:p w14:paraId="14B34F1F" w14:textId="5B6CB167" w:rsidR="00CC13FF" w:rsidRDefault="00CC13FF" w:rsidP="00D133D2">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68" w:author="Autor" w:initials="A">
    <w:p w14:paraId="653E99FB" w14:textId="0295D609" w:rsidR="00CC13FF" w:rsidRDefault="00CC13FF" w:rsidP="001A6C2E">
      <w:pPr>
        <w:pStyle w:val="Textocomentario"/>
        <w:rPr>
          <w:rFonts w:cs="Times New Roman"/>
        </w:rPr>
      </w:pPr>
      <w:r>
        <w:rPr>
          <w:rStyle w:val="Refdecomentario"/>
        </w:rPr>
        <w:annotationRef/>
      </w:r>
      <w:r>
        <w:rPr>
          <w:rFonts w:cs="Times New Roman"/>
          <w:sz w:val="24"/>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Mendeley</w:t>
      </w:r>
      <w:r>
        <w:rPr>
          <w:rFonts w:cs="Times New Roman"/>
        </w:rPr>
        <w:t xml:space="preserve"> (recomendado y preferido). </w:t>
      </w:r>
    </w:p>
    <w:p w14:paraId="2DA61AB6" w14:textId="77777777" w:rsidR="00CC13FF" w:rsidRDefault="00CC13FF" w:rsidP="001A6C2E">
      <w:pPr>
        <w:pStyle w:val="Textocomentario"/>
        <w:rPr>
          <w:rFonts w:cs="Times New Roman"/>
        </w:rPr>
      </w:pPr>
    </w:p>
    <w:p w14:paraId="3B9E3E54" w14:textId="585B7A81" w:rsidR="00CC13FF" w:rsidRDefault="00CC13FF" w:rsidP="001A6C2E">
      <w:pPr>
        <w:pStyle w:val="Textocomentario"/>
      </w:pPr>
      <w:r>
        <w:rPr>
          <w:rFonts w:cs="Times New Roman"/>
        </w:rPr>
        <w:t>Es mala idea elaborar citas y referencias “manualmente”, son altas las posibilidades de errores.</w:t>
      </w:r>
    </w:p>
  </w:comment>
  <w:comment w:id="69" w:author="Autor" w:initials="A">
    <w:p w14:paraId="2CD68502" w14:textId="77777777" w:rsidR="00CC13FF" w:rsidRDefault="00CC13FF" w:rsidP="00F15F89">
      <w:pPr>
        <w:pStyle w:val="Textocomentario"/>
      </w:pPr>
      <w:r>
        <w:t>Se mencionan h</w:t>
      </w:r>
      <w:r>
        <w:rPr>
          <w:rStyle w:val="Refdecomentario"/>
        </w:rPr>
        <w:annotationRef/>
      </w:r>
      <w:r>
        <w:t xml:space="preserve">asta 5 autores. </w:t>
      </w:r>
    </w:p>
    <w:p w14:paraId="3CB96F79" w14:textId="77777777" w:rsidR="00CC13FF" w:rsidRDefault="00CC13FF" w:rsidP="00F15F89">
      <w:pPr>
        <w:pStyle w:val="Textocomentario"/>
      </w:pPr>
      <w:r>
        <w:t xml:space="preserve">6 o más autores utilice </w:t>
      </w:r>
      <w:r w:rsidRPr="00863AA0">
        <w:rPr>
          <w:i/>
        </w:rPr>
        <w:t>et al</w:t>
      </w:r>
      <w:r>
        <w:t xml:space="preserve">. (ver siguiente comentario) </w:t>
      </w:r>
    </w:p>
  </w:comment>
  <w:comment w:id="70" w:author="Autor" w:initials="A">
    <w:p w14:paraId="30F65551" w14:textId="77777777" w:rsidR="00CC13FF" w:rsidRDefault="00CC13FF" w:rsidP="00F15F89">
      <w:pPr>
        <w:pStyle w:val="Textocomentario"/>
      </w:pPr>
      <w:r>
        <w:rPr>
          <w:rStyle w:val="Refdecomentario"/>
        </w:rPr>
        <w:annotationRef/>
      </w:r>
      <w:r>
        <w:t>Más de 6 autores</w:t>
      </w:r>
    </w:p>
  </w:comment>
  <w:comment w:id="71" w:author="Autor" w:initials="A">
    <w:p w14:paraId="7533CE87" w14:textId="77777777" w:rsidR="00CC13FF" w:rsidRDefault="00CC13FF" w:rsidP="00F15F89">
      <w:pPr>
        <w:pStyle w:val="Textocomentario"/>
      </w:pPr>
      <w:r>
        <w:rPr>
          <w:rStyle w:val="Refdecomentario"/>
        </w:rPr>
        <w:annotationRef/>
      </w:r>
      <w:r>
        <w:t>Cita de cita. En “Referencias” se incluye en este caso a Muñiz Troyano [14].</w:t>
      </w:r>
    </w:p>
  </w:comment>
  <w:comment w:id="72" w:author="Autor" w:initials="A">
    <w:p w14:paraId="4F0D8481" w14:textId="27633F12" w:rsidR="00CC13FF" w:rsidRDefault="00CC13FF" w:rsidP="007E2DEB">
      <w:pPr>
        <w:pStyle w:val="Textocomentario"/>
      </w:pPr>
      <w:r>
        <w:rPr>
          <w:rStyle w:val="Refdecomentario"/>
        </w:rPr>
        <w:annotationRef/>
      </w:r>
      <w:r>
        <w:t>Uno de los errores más comunes al citar es ubicar el punto final entre la frase y la cita:</w:t>
      </w:r>
    </w:p>
    <w:p w14:paraId="54A11D02" w14:textId="77777777" w:rsidR="00CC13FF" w:rsidRDefault="00CC13FF" w:rsidP="007E2DEB">
      <w:pPr>
        <w:pStyle w:val="Textocomentario"/>
      </w:pPr>
    </w:p>
    <w:p w14:paraId="43E2AEE4" w14:textId="26D5E07E" w:rsidR="00CC13FF" w:rsidRDefault="00CC13FF" w:rsidP="007E2DEB">
      <w:pPr>
        <w:pStyle w:val="Textocomentario"/>
      </w:pPr>
      <w:r>
        <w:rPr>
          <w:color w:val="FF0000"/>
        </w:rPr>
        <w:t>base para desarrollarla</w:t>
      </w:r>
      <w:r w:rsidRPr="00C22420">
        <w:rPr>
          <w:color w:val="FF0000"/>
        </w:rPr>
        <w:t xml:space="preserve">. </w:t>
      </w:r>
      <w:r>
        <w:rPr>
          <w:color w:val="FF0000"/>
        </w:rPr>
        <w:t>[1, p. 107]</w:t>
      </w:r>
    </w:p>
    <w:p w14:paraId="6A5C4082" w14:textId="77777777" w:rsidR="00CC13FF" w:rsidRDefault="00CC13FF" w:rsidP="007E2DEB">
      <w:pPr>
        <w:pStyle w:val="Textocomentario"/>
      </w:pPr>
    </w:p>
    <w:p w14:paraId="7023B9B4" w14:textId="77777777" w:rsidR="00CC13FF" w:rsidRDefault="00CC13FF" w:rsidP="007E2DEB">
      <w:pPr>
        <w:pStyle w:val="Textocomentario"/>
      </w:pPr>
      <w:r>
        <w:t>Ubique el punto final después de la cita:</w:t>
      </w:r>
    </w:p>
    <w:p w14:paraId="25981F9C" w14:textId="77777777" w:rsidR="00CC13FF" w:rsidRDefault="00CC13FF" w:rsidP="007E2DEB">
      <w:pPr>
        <w:pStyle w:val="Textocomentario"/>
      </w:pPr>
    </w:p>
    <w:p w14:paraId="72D171A1" w14:textId="4DB06549" w:rsidR="00CC13FF" w:rsidRDefault="00CC13FF" w:rsidP="007E2DEB">
      <w:pPr>
        <w:pStyle w:val="Textocomentario"/>
        <w:rPr>
          <w:color w:val="70AD47" w:themeColor="accent6"/>
        </w:rPr>
      </w:pPr>
      <w:r>
        <w:rPr>
          <w:color w:val="70AD47" w:themeColor="accent6"/>
        </w:rPr>
        <w:t>base para desarrollarla</w:t>
      </w:r>
      <w:r w:rsidRPr="00C22420">
        <w:rPr>
          <w:color w:val="70AD47" w:themeColor="accent6"/>
        </w:rPr>
        <w:t xml:space="preserve"> </w:t>
      </w:r>
      <w:r>
        <w:rPr>
          <w:color w:val="70AD47" w:themeColor="accent6"/>
        </w:rPr>
        <w:t>[1,</w:t>
      </w:r>
      <w:r w:rsidRPr="00C22420">
        <w:rPr>
          <w:color w:val="70AD47" w:themeColor="accent6"/>
        </w:rPr>
        <w:t xml:space="preserve"> p. 107</w:t>
      </w:r>
      <w:r>
        <w:rPr>
          <w:color w:val="70AD47" w:themeColor="accent6"/>
        </w:rPr>
        <w:t>].</w:t>
      </w:r>
    </w:p>
    <w:p w14:paraId="2C093905" w14:textId="77777777" w:rsidR="00CC13FF" w:rsidRDefault="00CC13FF" w:rsidP="007E2DEB">
      <w:pPr>
        <w:pStyle w:val="Textocomentario"/>
      </w:pPr>
    </w:p>
    <w:p w14:paraId="6A8E1C1B" w14:textId="0CF4F289" w:rsidR="00CC13FF" w:rsidRPr="00C22420" w:rsidRDefault="00CC13FF" w:rsidP="007E2DEB">
      <w:pPr>
        <w:pStyle w:val="Textocomentario"/>
      </w:pPr>
      <w:r w:rsidRPr="00C22420">
        <w:t>O si incluye comillas de cita textual:</w:t>
      </w:r>
    </w:p>
    <w:p w14:paraId="68D91FF5" w14:textId="77777777" w:rsidR="00CC13FF" w:rsidRDefault="00CC13FF" w:rsidP="007E2DEB">
      <w:pPr>
        <w:pStyle w:val="Textocomentario"/>
        <w:rPr>
          <w:color w:val="70AD47" w:themeColor="accent6"/>
        </w:rPr>
      </w:pPr>
    </w:p>
    <w:p w14:paraId="3FBE0785" w14:textId="2BF042BB" w:rsidR="00CC13FF" w:rsidRDefault="00CC13FF" w:rsidP="007E2DEB">
      <w:pPr>
        <w:pStyle w:val="Textocomentario"/>
      </w:pPr>
      <w:r>
        <w:rPr>
          <w:color w:val="70AD47" w:themeColor="accent6"/>
        </w:rPr>
        <w:t>base para desarrollarla”</w:t>
      </w:r>
      <w:r w:rsidRPr="00C22420">
        <w:rPr>
          <w:color w:val="70AD47" w:themeColor="accent6"/>
        </w:rPr>
        <w:t xml:space="preserve"> </w:t>
      </w:r>
      <w:r>
        <w:rPr>
          <w:color w:val="70AD47" w:themeColor="accent6"/>
        </w:rPr>
        <w:t>[1</w:t>
      </w:r>
      <w:r w:rsidRPr="00C22420">
        <w:rPr>
          <w:color w:val="70AD47" w:themeColor="accent6"/>
        </w:rPr>
        <w:t>, p. 107)</w:t>
      </w:r>
      <w:r>
        <w:rPr>
          <w:color w:val="70AD47" w:themeColor="accent6"/>
        </w:rPr>
        <w:t>.</w:t>
      </w:r>
    </w:p>
  </w:comment>
  <w:comment w:id="73" w:author="Autor" w:initials="A">
    <w:p w14:paraId="5F870388" w14:textId="77777777" w:rsidR="00CC13FF" w:rsidRDefault="00CC13FF" w:rsidP="00F15F89">
      <w:pPr>
        <w:pStyle w:val="Textocomentario"/>
      </w:pPr>
      <w:r>
        <w:t>Utilice el editor de ecuaciones de Word: Insertar &gt; Ecuación.</w:t>
      </w:r>
    </w:p>
    <w:p w14:paraId="599F6739" w14:textId="1A3AD9A1" w:rsidR="00CC13FF" w:rsidRDefault="00CC13FF" w:rsidP="00F15F89">
      <w:pPr>
        <w:pStyle w:val="Textocomentario"/>
      </w:pPr>
      <w:r>
        <w:rPr>
          <w:rStyle w:val="Refdecomentario"/>
        </w:rPr>
        <w:annotationRef/>
      </w:r>
      <w:r>
        <w:t>Numerar cada ecuación en la derecha, así:</w:t>
      </w:r>
    </w:p>
    <w:p w14:paraId="5347E859" w14:textId="77777777" w:rsidR="00CC13FF" w:rsidRDefault="00CC13FF" w:rsidP="00F15F89">
      <w:pPr>
        <w:pStyle w:val="Textocomentario"/>
      </w:pPr>
      <w:r>
        <w:t xml:space="preserve">Ecuación (1) </w:t>
      </w:r>
    </w:p>
    <w:p w14:paraId="08A974BA" w14:textId="77777777" w:rsidR="00CC13FF" w:rsidRDefault="00CC13FF" w:rsidP="00F15F89">
      <w:pPr>
        <w:pStyle w:val="Textocomentario"/>
      </w:pPr>
      <w:r>
        <w:t xml:space="preserve">Ecuación (2) </w:t>
      </w:r>
    </w:p>
    <w:p w14:paraId="67EFC79A" w14:textId="77777777" w:rsidR="00CC13FF" w:rsidRDefault="00CC13FF" w:rsidP="00F15F89">
      <w:pPr>
        <w:pStyle w:val="Textocomentario"/>
      </w:pPr>
      <w:r>
        <w:t>Etc…</w:t>
      </w:r>
    </w:p>
  </w:comment>
  <w:comment w:id="78" w:author="Autor" w:initials="A">
    <w:p w14:paraId="4A80D852" w14:textId="77777777" w:rsidR="00CC13FF" w:rsidRDefault="00CC13FF" w:rsidP="004D623D">
      <w:pPr>
        <w:pStyle w:val="Textocomentario"/>
      </w:pPr>
      <w:r>
        <w:rPr>
          <w:rStyle w:val="Refdecomentario"/>
        </w:rPr>
        <w:annotationRef/>
      </w:r>
    </w:p>
    <w:p w14:paraId="6854AD6A" w14:textId="10DAF806" w:rsidR="00CC13FF" w:rsidRDefault="00CC13FF" w:rsidP="004D623D">
      <w:pPr>
        <w:pStyle w:val="Textocomentario"/>
      </w:pPr>
      <w:r>
        <w:t>Imagen centrada, tamaño moderado y legible.</w:t>
      </w:r>
    </w:p>
    <w:p w14:paraId="4C214A6F" w14:textId="77777777" w:rsidR="00CC13FF" w:rsidRDefault="00CC13FF" w:rsidP="007B048E">
      <w:pPr>
        <w:pStyle w:val="Textocomentario"/>
      </w:pPr>
    </w:p>
    <w:p w14:paraId="7C63B49D" w14:textId="44F02752" w:rsidR="00CC13FF" w:rsidRDefault="00CC13FF" w:rsidP="007B048E">
      <w:pPr>
        <w:pStyle w:val="Textocomentario"/>
      </w:pPr>
      <w:r>
        <w:rPr>
          <w:rStyle w:val="Refdecomentario"/>
        </w:rPr>
        <w:annotationRef/>
      </w:r>
      <w:r>
        <w:t>Para insertar imágenes usa un recuadro con bordes externos, donde existen dos alternativas:</w:t>
      </w:r>
    </w:p>
    <w:p w14:paraId="1814E6F8" w14:textId="77777777" w:rsidR="00CC13FF" w:rsidRDefault="00CC13FF" w:rsidP="007B048E">
      <w:pPr>
        <w:pStyle w:val="Textocomentario"/>
      </w:pPr>
    </w:p>
    <w:p w14:paraId="74ED7C5A" w14:textId="77777777" w:rsidR="00CC13FF" w:rsidRDefault="00CC13FF" w:rsidP="007B048E">
      <w:pPr>
        <w:pStyle w:val="Textocomentario"/>
      </w:pPr>
      <w:r w:rsidRPr="00A40199">
        <w:rPr>
          <w:b/>
        </w:rPr>
        <w:t>1. Cuadro de texto</w:t>
      </w:r>
      <w:r>
        <w:t>: Insertar &gt; Cuadro de texto (borde exterior). Línea para imagen, línea(s) para leyenda.</w:t>
      </w:r>
    </w:p>
    <w:p w14:paraId="55C874BE" w14:textId="77777777" w:rsidR="00CC13FF" w:rsidRDefault="00CC13FF" w:rsidP="007B048E">
      <w:pPr>
        <w:pStyle w:val="Textocomentario"/>
      </w:pPr>
    </w:p>
    <w:p w14:paraId="0633742B" w14:textId="77777777" w:rsidR="00CC13FF" w:rsidRDefault="00CC13FF" w:rsidP="007B048E">
      <w:pPr>
        <w:pStyle w:val="Textocomentario"/>
      </w:pPr>
      <w:r w:rsidRPr="00A40199">
        <w:rPr>
          <w:b/>
        </w:rPr>
        <w:t>2. Tabla</w:t>
      </w:r>
      <w:r>
        <w:t>: Insertar &gt; Tabla &gt; 1 columna, 2 filas (eliminar bordes internos, dejar solo bordes externos).</w:t>
      </w:r>
    </w:p>
    <w:p w14:paraId="7EFC529C" w14:textId="77777777" w:rsidR="00CC13FF" w:rsidRDefault="00CC13FF" w:rsidP="007B048E">
      <w:pPr>
        <w:pStyle w:val="Textocomentario"/>
      </w:pPr>
      <w:r>
        <w:t>Línea 1 para imagen, línea 2 para leyenda.</w:t>
      </w:r>
    </w:p>
    <w:p w14:paraId="30FA2555" w14:textId="77777777" w:rsidR="00CC13FF" w:rsidRDefault="00CC13FF" w:rsidP="007B048E">
      <w:pPr>
        <w:pStyle w:val="Textocomentario"/>
      </w:pPr>
    </w:p>
    <w:p w14:paraId="0776EEB2" w14:textId="12FBD13D" w:rsidR="00CC13FF" w:rsidRDefault="00CC13FF" w:rsidP="007B048E">
      <w:pPr>
        <w:pStyle w:val="Textocomentario"/>
      </w:pPr>
      <w:r>
        <w:t>Ejemplo Fig. 1 hecho con cuadro de texto, Fig. 2 con tabla.</w:t>
      </w:r>
    </w:p>
    <w:p w14:paraId="78AFDAB5" w14:textId="77777777" w:rsidR="00CC13FF" w:rsidRDefault="00CC13FF" w:rsidP="007B048E">
      <w:pPr>
        <w:pStyle w:val="Textocomentario"/>
      </w:pPr>
    </w:p>
    <w:p w14:paraId="33E1DF5D" w14:textId="0D664CDD" w:rsidR="00CC13FF" w:rsidRDefault="00CC13FF" w:rsidP="007B048E">
      <w:pPr>
        <w:pStyle w:val="Textocomentario"/>
      </w:pPr>
      <w:r>
        <w:t xml:space="preserve">Si la figura es de tu completa autoría, </w:t>
      </w:r>
      <w:r w:rsidRPr="008756D6">
        <w:rPr>
          <w:b/>
        </w:rPr>
        <w:t>NO</w:t>
      </w:r>
      <w:r>
        <w:t xml:space="preserve"> es necesario colocar la leyenda “Elaboración propia”.</w:t>
      </w:r>
    </w:p>
  </w:comment>
  <w:comment w:id="83" w:author="Autor" w:initials="A">
    <w:p w14:paraId="2BDDA8D7" w14:textId="77777777" w:rsidR="00CC13FF" w:rsidRDefault="00CC13FF" w:rsidP="00F15F89">
      <w:pPr>
        <w:pStyle w:val="Textocomentario"/>
      </w:pPr>
      <w:r>
        <w:rPr>
          <w:rStyle w:val="Refdecomentario"/>
        </w:rPr>
        <w:annotationRef/>
      </w:r>
    </w:p>
    <w:p w14:paraId="71A30051" w14:textId="502BFA87" w:rsidR="00CC13FF" w:rsidRDefault="00CC13FF" w:rsidP="00F15F89">
      <w:pPr>
        <w:pStyle w:val="Textocomentario"/>
      </w:pPr>
      <w:r>
        <w:rPr>
          <w:rStyle w:val="Refdecomentario"/>
        </w:rPr>
        <w:annotationRef/>
      </w:r>
      <w:r>
        <w:t xml:space="preserve">Marca todos los títulos de tablas así: “Referencias” &gt; “Insertar título” “Tabla” &gt; Escriba título de tabla &gt; Aceptar. </w:t>
      </w:r>
    </w:p>
    <w:p w14:paraId="155016D1" w14:textId="77777777" w:rsidR="00CC13FF" w:rsidRDefault="00CC13FF" w:rsidP="00F15F89">
      <w:pPr>
        <w:pStyle w:val="Textocomentario"/>
      </w:pPr>
    </w:p>
    <w:p w14:paraId="3C881F46" w14:textId="72F189A0" w:rsidR="00CC13FF" w:rsidRDefault="00CC13FF" w:rsidP="00F15F89">
      <w:pPr>
        <w:pStyle w:val="Textocomentario"/>
      </w:pPr>
      <w:r>
        <w:t>Los números romanos de cada figura se asignan automáticamente.</w:t>
      </w:r>
    </w:p>
    <w:p w14:paraId="3739BEA7" w14:textId="77777777" w:rsidR="00CC13FF" w:rsidRDefault="00CC13FF" w:rsidP="00F15F89">
      <w:pPr>
        <w:pStyle w:val="Textocomentario"/>
      </w:pPr>
    </w:p>
    <w:p w14:paraId="3447500B" w14:textId="7D24AE1F" w:rsidR="00CC13FF" w:rsidRDefault="00CC13FF" w:rsidP="00F15F89">
      <w:pPr>
        <w:pStyle w:val="Textocomentario"/>
      </w:pPr>
      <w:r>
        <w:t>Si tienes dudas, solicita asesoría en Biblioteca.</w:t>
      </w:r>
    </w:p>
  </w:comment>
  <w:comment w:id="84" w:author="Autor" w:initials="A">
    <w:p w14:paraId="6E62DA75" w14:textId="6CECEE6F" w:rsidR="00CC13FF" w:rsidRDefault="00CC13FF" w:rsidP="00394B4A">
      <w:pPr>
        <w:pStyle w:val="Textocomentario"/>
      </w:pPr>
      <w:r>
        <w:rPr>
          <w:rStyle w:val="Refdecomentario"/>
        </w:rPr>
        <w:annotationRef/>
      </w:r>
      <w:r>
        <w:t xml:space="preserve">La palabra </w:t>
      </w:r>
      <w:r w:rsidRPr="00394B4A">
        <w:rPr>
          <w:b/>
        </w:rPr>
        <w:t>Nota</w:t>
      </w:r>
      <w:r>
        <w:t xml:space="preserve"> en negrita. El texto de la nota sin negrita, ambos con tamaño 10 puntos.</w:t>
      </w:r>
    </w:p>
  </w:comment>
  <w:comment w:id="85" w:author="Autor" w:initials="A">
    <w:p w14:paraId="2B232E3C" w14:textId="3F8B416F" w:rsidR="00CC13FF" w:rsidRDefault="00CC13FF" w:rsidP="00C579F2">
      <w:pPr>
        <w:pStyle w:val="Textocomentario"/>
      </w:pPr>
      <w:r>
        <w:rPr>
          <w:rStyle w:val="Refdecomentario"/>
        </w:rPr>
        <w:annotationRef/>
      </w:r>
      <w:r>
        <w:t xml:space="preserve">Si la tabla es de completa tu autoría, </w:t>
      </w:r>
      <w:r w:rsidRPr="008756D6">
        <w:rPr>
          <w:b/>
        </w:rPr>
        <w:t>NO</w:t>
      </w:r>
      <w:r>
        <w:t xml:space="preserve"> es necesario colocar la leyenda “Elaboración propia”.</w:t>
      </w:r>
    </w:p>
  </w:comment>
  <w:comment w:id="92" w:author="Autor" w:initials="A">
    <w:p w14:paraId="283BA359" w14:textId="659FC177" w:rsidR="00CC13FF" w:rsidRPr="00ED6E2E" w:rsidRDefault="00CC13FF" w:rsidP="00D40FF0">
      <w:pPr>
        <w:pStyle w:val="Textocomentario"/>
      </w:pPr>
      <w:r>
        <w:rPr>
          <w:rFonts w:cs="Times New Roman"/>
        </w:rPr>
        <w:t xml:space="preserve">No se numera. </w:t>
      </w:r>
      <w:r>
        <w:rPr>
          <w:rStyle w:val="Refdecomentario"/>
        </w:rPr>
        <w:annotationRef/>
      </w:r>
      <w:r>
        <w:rPr>
          <w:rStyle w:val="Refdecomentario"/>
        </w:rPr>
        <w:annotationRef/>
      </w:r>
      <w:r>
        <w:rPr>
          <w:rFonts w:cs="Times New Roman"/>
        </w:rPr>
        <w:t>F</w:t>
      </w:r>
      <w:r w:rsidRPr="00120AFD">
        <w:rPr>
          <w:rFonts w:cs="Times New Roman"/>
        </w:rPr>
        <w:t>uentes consultadas</w:t>
      </w:r>
      <w:r>
        <w:rPr>
          <w:rFonts w:cs="Times New Roman"/>
        </w:rPr>
        <w:t xml:space="preserve"> en orden de aparición dentro del texto</w:t>
      </w:r>
      <w:r w:rsidRPr="00120AFD">
        <w:rPr>
          <w:rFonts w:cs="Times New Roman"/>
        </w:rPr>
        <w:t>.</w:t>
      </w:r>
      <w:r w:rsidRPr="0031785E">
        <w:t xml:space="preserve"> </w:t>
      </w:r>
      <w:r w:rsidRPr="0031785E">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errores.</w:t>
      </w:r>
    </w:p>
  </w:comment>
  <w:comment w:id="93" w:author="Autor" w:initials="A">
    <w:p w14:paraId="7561F88E" w14:textId="77777777" w:rsidR="00CC13FF" w:rsidRPr="006E46DD" w:rsidRDefault="00CC13FF" w:rsidP="00F15F89">
      <w:pPr>
        <w:pStyle w:val="Textocomentario"/>
        <w:rPr>
          <w:sz w:val="24"/>
          <w:szCs w:val="24"/>
        </w:rPr>
      </w:pPr>
      <w:r w:rsidRPr="006E46DD">
        <w:rPr>
          <w:sz w:val="24"/>
          <w:szCs w:val="24"/>
        </w:rPr>
        <w:t>A</w:t>
      </w:r>
      <w:r w:rsidRPr="006E46DD">
        <w:rPr>
          <w:rStyle w:val="Refdecomentario"/>
          <w:sz w:val="24"/>
          <w:szCs w:val="24"/>
        </w:rPr>
        <w:annotationRef/>
      </w:r>
      <w:r w:rsidRPr="006E46DD">
        <w:rPr>
          <w:sz w:val="24"/>
          <w:szCs w:val="24"/>
        </w:rPr>
        <w:t>rtículo de periódico/magazine.</w:t>
      </w:r>
      <w:r w:rsidRPr="002138A1">
        <w:t xml:space="preserve"> </w:t>
      </w:r>
      <w:r>
        <w:t>; autor corporativo.</w:t>
      </w:r>
    </w:p>
  </w:comment>
  <w:comment w:id="94" w:author="Autor" w:initials="A">
    <w:p w14:paraId="4A8946C3" w14:textId="77777777" w:rsidR="00CC13FF" w:rsidRDefault="00CC13FF" w:rsidP="00F15F89">
      <w:pPr>
        <w:pStyle w:val="Textocomentario"/>
      </w:pPr>
      <w:r>
        <w:rPr>
          <w:rStyle w:val="Refdecomentario"/>
        </w:rPr>
        <w:annotationRef/>
      </w:r>
      <w:r>
        <w:t>Leyes, decretos, resoluciones, etc.</w:t>
      </w:r>
    </w:p>
  </w:comment>
  <w:comment w:id="95" w:author="Autor" w:initials="A">
    <w:p w14:paraId="0F6C8554" w14:textId="77777777" w:rsidR="00CC13FF" w:rsidRDefault="00CC13FF" w:rsidP="00F15F89">
      <w:pPr>
        <w:pStyle w:val="Textocomentario"/>
      </w:pPr>
      <w:r>
        <w:rPr>
          <w:rStyle w:val="Refdecomentario"/>
        </w:rPr>
        <w:annotationRef/>
      </w:r>
      <w:r>
        <w:t>Capítulo de libro.</w:t>
      </w:r>
    </w:p>
  </w:comment>
  <w:comment w:id="96" w:author="Autor" w:initials="A">
    <w:p w14:paraId="51439CDD" w14:textId="77777777" w:rsidR="00CC13FF" w:rsidRDefault="00CC13FF" w:rsidP="00F15F89">
      <w:pPr>
        <w:pStyle w:val="Textocomentario"/>
      </w:pPr>
      <w:r>
        <w:t xml:space="preserve">Página y documento web, </w:t>
      </w:r>
      <w:r>
        <w:rPr>
          <w:rStyle w:val="Refdecomentario"/>
        </w:rPr>
        <w:annotationRef/>
      </w:r>
      <w:r>
        <w:t>video en línea, etc.</w:t>
      </w:r>
    </w:p>
  </w:comment>
  <w:comment w:id="97" w:author="Autor" w:initials="A">
    <w:p w14:paraId="29E5B0B7" w14:textId="77777777" w:rsidR="00CC13FF" w:rsidRDefault="00CC13FF" w:rsidP="00F15F89">
      <w:pPr>
        <w:pStyle w:val="Textocomentario"/>
      </w:pPr>
      <w:r>
        <w:rPr>
          <w:rStyle w:val="Refdecomentario"/>
        </w:rPr>
        <w:annotationRef/>
      </w:r>
      <w:r>
        <w:t>Libro con edición.</w:t>
      </w:r>
    </w:p>
  </w:comment>
  <w:comment w:id="98" w:author="Autor" w:initials="A">
    <w:p w14:paraId="6BB91B91" w14:textId="77777777" w:rsidR="00CC13FF" w:rsidRDefault="00CC13FF" w:rsidP="00F15F89">
      <w:pPr>
        <w:pStyle w:val="Textocomentario"/>
      </w:pPr>
      <w:r>
        <w:rPr>
          <w:rStyle w:val="Refdecomentario"/>
        </w:rPr>
        <w:annotationRef/>
      </w:r>
      <w:r>
        <w:t>Artículo con múltiples autores. Revista IEEE título abreviado.</w:t>
      </w:r>
    </w:p>
  </w:comment>
  <w:comment w:id="99" w:author="Autor" w:initials="A">
    <w:p w14:paraId="376387A2" w14:textId="77777777" w:rsidR="00CC13FF" w:rsidRDefault="00CC13FF" w:rsidP="00F15F89">
      <w:pPr>
        <w:pStyle w:val="Textocomentario"/>
      </w:pPr>
      <w:r>
        <w:rPr>
          <w:rStyle w:val="Refdecomentario"/>
        </w:rPr>
        <w:annotationRef/>
      </w:r>
      <w:r>
        <w:t>Ponencia, artículo de conferencia, etc.</w:t>
      </w:r>
    </w:p>
  </w:comment>
  <w:comment w:id="100" w:author="Autor" w:initials="A">
    <w:p w14:paraId="0057125E" w14:textId="77777777" w:rsidR="00CC13FF" w:rsidRDefault="00CC13FF" w:rsidP="00F15F89">
      <w:pPr>
        <w:pStyle w:val="Textocomentario"/>
      </w:pPr>
      <w:r>
        <w:rPr>
          <w:rStyle w:val="Refdecomentario"/>
        </w:rPr>
        <w:annotationRef/>
      </w:r>
      <w:r>
        <w:t>Artículo con múltiples autores. Revista IEEE título abreviado, con DOI</w:t>
      </w:r>
    </w:p>
  </w:comment>
  <w:comment w:id="101" w:author="Autor" w:initials="A">
    <w:p w14:paraId="276862B0" w14:textId="77777777" w:rsidR="00CC13FF" w:rsidRDefault="00CC13FF" w:rsidP="00F15F89">
      <w:pPr>
        <w:pStyle w:val="Textocomentario"/>
      </w:pPr>
      <w:r>
        <w:rPr>
          <w:rStyle w:val="Refdecomentario"/>
        </w:rPr>
        <w:annotationRef/>
      </w:r>
      <w:r>
        <w:t xml:space="preserve">Libro/manual en línea. </w:t>
      </w:r>
      <w:r>
        <w:rPr>
          <w:rFonts w:cs="Times New Roman"/>
          <w:sz w:val="24"/>
          <w:szCs w:val="24"/>
        </w:rPr>
        <w:t xml:space="preserve">Si la url es larga, abreviarla con: </w:t>
      </w:r>
      <w:r w:rsidRPr="000E5422">
        <w:rPr>
          <w:rFonts w:cs="Times New Roman"/>
          <w:sz w:val="24"/>
          <w:szCs w:val="24"/>
        </w:rPr>
        <w:t>https://goo.gl/</w:t>
      </w:r>
    </w:p>
  </w:comment>
  <w:comment w:id="102" w:author="Autor" w:initials="A">
    <w:p w14:paraId="6A9EB8CD" w14:textId="77777777" w:rsidR="00CC13FF" w:rsidRDefault="00CC13FF" w:rsidP="00F15F89">
      <w:pPr>
        <w:pStyle w:val="Textocomentario"/>
      </w:pPr>
      <w:r>
        <w:rPr>
          <w:rStyle w:val="Refdecomentario"/>
        </w:rPr>
        <w:annotationRef/>
      </w:r>
      <w:r>
        <w:t>Norma.</w:t>
      </w:r>
    </w:p>
  </w:comment>
  <w:comment w:id="103" w:author="Autor" w:initials="A">
    <w:p w14:paraId="662487E8" w14:textId="77777777" w:rsidR="00CC13FF" w:rsidRDefault="00CC13FF" w:rsidP="00F15F89">
      <w:pPr>
        <w:pStyle w:val="Textocomentario"/>
      </w:pPr>
      <w:r>
        <w:t>S</w:t>
      </w:r>
      <w:r>
        <w:rPr>
          <w:rStyle w:val="Refdecomentario"/>
        </w:rPr>
        <w:annotationRef/>
      </w:r>
      <w:r>
        <w:t xml:space="preserve">oftware, aplicación, programa de computador. </w:t>
      </w:r>
    </w:p>
  </w:comment>
  <w:comment w:id="104" w:author="Autor" w:initials="A">
    <w:p w14:paraId="227EBDA7" w14:textId="77777777" w:rsidR="00CC13FF" w:rsidRDefault="00CC13FF" w:rsidP="00F15F89">
      <w:pPr>
        <w:pStyle w:val="Textocomentario"/>
      </w:pPr>
      <w:r>
        <w:rPr>
          <w:rStyle w:val="Refdecomentario"/>
        </w:rPr>
        <w:annotationRef/>
      </w:r>
      <w:r>
        <w:t>Mapa en línea.</w:t>
      </w:r>
    </w:p>
  </w:comment>
  <w:comment w:id="105" w:author="Autor" w:initials="A">
    <w:p w14:paraId="733E787F" w14:textId="77777777" w:rsidR="00CC13FF" w:rsidRDefault="00CC13FF" w:rsidP="00F15F89">
      <w:pPr>
        <w:pStyle w:val="Textocomentario"/>
      </w:pPr>
      <w:r>
        <w:rPr>
          <w:rStyle w:val="Refdecomentario"/>
        </w:rPr>
        <w:annotationRef/>
      </w:r>
      <w:r>
        <w:t>Patente.</w:t>
      </w:r>
    </w:p>
  </w:comment>
  <w:comment w:id="106" w:author="Autor" w:initials="A">
    <w:p w14:paraId="3EA18F41" w14:textId="77777777" w:rsidR="00CC13FF" w:rsidRDefault="00CC13FF" w:rsidP="00F15F89">
      <w:pPr>
        <w:pStyle w:val="Textocomentario"/>
      </w:pPr>
      <w:r>
        <w:rPr>
          <w:rStyle w:val="Refdecomentario"/>
        </w:rPr>
        <w:annotationRef/>
      </w:r>
      <w:r>
        <w:t>Libro en español con edición.</w:t>
      </w:r>
    </w:p>
  </w:comment>
  <w:comment w:id="107" w:author="Autor" w:initials="A">
    <w:p w14:paraId="286F6A1F" w14:textId="46892F52" w:rsidR="00CC13FF" w:rsidRDefault="00CC13FF" w:rsidP="00EC5E80">
      <w:pPr>
        <w:pStyle w:val="Textocomentario"/>
      </w:pPr>
      <w:r>
        <w:rPr>
          <w:rStyle w:val="Refdecomentario"/>
        </w:rPr>
        <w:annotationRef/>
      </w:r>
      <w:r>
        <w:t>Trabajo de grado, tesis de maestría y doctorado, disertaciones.</w:t>
      </w:r>
    </w:p>
  </w:comment>
  <w:comment w:id="110" w:author="Autor" w:initials="A">
    <w:p w14:paraId="1305F9BE" w14:textId="2EF5BA7D" w:rsidR="00CC13FF" w:rsidRDefault="00CC13FF">
      <w:pPr>
        <w:pStyle w:val="Textocomentario"/>
      </w:pPr>
      <w:r>
        <w:rPr>
          <w:rStyle w:val="Refdecomentario"/>
        </w:rPr>
        <w:annotationRef/>
      </w:r>
      <w:r>
        <w:t>Incluye en la tabla de contenido solo el título ANEXOS, no incluyas Anexo 1, Anexo 2, Anexo 3, etc.</w:t>
      </w:r>
    </w:p>
    <w:p w14:paraId="0DF8F864" w14:textId="77777777" w:rsidR="00CC13FF" w:rsidRDefault="00CC13FF">
      <w:pPr>
        <w:pStyle w:val="Textocomentario"/>
      </w:pPr>
    </w:p>
    <w:p w14:paraId="6EFDA3B8" w14:textId="62DE2DCA" w:rsidR="00CC13FF" w:rsidRDefault="00CC13FF" w:rsidP="009D3B6C">
      <w:pPr>
        <w:pStyle w:val="Textocomentario"/>
      </w:pPr>
      <w:r>
        <w:rPr>
          <w:b/>
          <w:color w:val="FF0000"/>
        </w:rPr>
        <w:t>Recuerda</w:t>
      </w:r>
      <w:r w:rsidRPr="00611283">
        <w:rPr>
          <w:b/>
          <w:color w:val="FF0000"/>
        </w:rPr>
        <w:t xml:space="preserve"> eliminar los comentarios</w:t>
      </w:r>
      <w:r>
        <w:t>; después de leerlos todos, puedes eliminarlos masivamente, así:</w:t>
      </w:r>
    </w:p>
    <w:p w14:paraId="137ECCE5" w14:textId="77777777" w:rsidR="00CC13FF" w:rsidRDefault="00CC13FF" w:rsidP="009D3B6C">
      <w:pPr>
        <w:pStyle w:val="Textocomentario"/>
      </w:pPr>
    </w:p>
    <w:p w14:paraId="1D1851C8" w14:textId="5208FACC" w:rsidR="00CC13FF" w:rsidRDefault="00CC13FF" w:rsidP="009D3B6C">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E83D52" w15:done="0"/>
  <w15:commentEx w15:paraId="64B02E62" w15:done="0"/>
  <w15:commentEx w15:paraId="418EFEB7" w15:done="0"/>
  <w15:commentEx w15:paraId="6EAA9671" w15:done="0"/>
  <w15:commentEx w15:paraId="19173ABE" w15:done="0"/>
  <w15:commentEx w15:paraId="6B14E9D2" w15:done="0"/>
  <w15:commentEx w15:paraId="4A25F239" w15:done="0"/>
  <w15:commentEx w15:paraId="6965CDBA" w15:done="0"/>
  <w15:commentEx w15:paraId="2D47DEE6" w15:done="0"/>
  <w15:commentEx w15:paraId="3D21CC55" w15:done="0"/>
  <w15:commentEx w15:paraId="12E5C9AE" w15:done="0"/>
  <w15:commentEx w15:paraId="434A19D0" w15:done="0"/>
  <w15:commentEx w15:paraId="3955A849" w15:done="0"/>
  <w15:commentEx w15:paraId="58A859A4" w15:done="0"/>
  <w15:commentEx w15:paraId="2A5938CE" w15:done="0"/>
  <w15:commentEx w15:paraId="702A4FE3" w15:done="0"/>
  <w15:commentEx w15:paraId="4E4926D2" w15:done="0"/>
  <w15:commentEx w15:paraId="580A594D" w15:done="0"/>
  <w15:commentEx w15:paraId="0032A495" w15:done="0"/>
  <w15:commentEx w15:paraId="0034186E" w15:done="0"/>
  <w15:commentEx w15:paraId="495CF0F6" w15:done="0"/>
  <w15:commentEx w15:paraId="6F8556D0" w15:done="0"/>
  <w15:commentEx w15:paraId="4D69B88D" w15:done="0"/>
  <w15:commentEx w15:paraId="27F610AE" w15:done="0"/>
  <w15:commentEx w15:paraId="3DEAAD8F" w15:done="0"/>
  <w15:commentEx w15:paraId="5C7B986F" w15:done="0"/>
  <w15:commentEx w15:paraId="42669866" w15:done="0"/>
  <w15:commentEx w15:paraId="752236CE" w15:done="0"/>
  <w15:commentEx w15:paraId="350205A1" w15:done="0"/>
  <w15:commentEx w15:paraId="43604722" w15:done="0"/>
  <w15:commentEx w15:paraId="0CA8DED4" w15:done="0"/>
  <w15:commentEx w15:paraId="5F95AF07" w15:done="0"/>
  <w15:commentEx w15:paraId="0C6898C8" w15:done="0"/>
  <w15:commentEx w15:paraId="14B34F1F" w15:done="0"/>
  <w15:commentEx w15:paraId="3B9E3E54" w15:done="0"/>
  <w15:commentEx w15:paraId="3CB96F79" w15:done="0"/>
  <w15:commentEx w15:paraId="30F65551" w15:done="0"/>
  <w15:commentEx w15:paraId="7533CE87" w15:done="0"/>
  <w15:commentEx w15:paraId="3FBE0785" w15:done="0"/>
  <w15:commentEx w15:paraId="67EFC79A" w15:done="0"/>
  <w15:commentEx w15:paraId="33E1DF5D" w15:done="0"/>
  <w15:commentEx w15:paraId="3447500B" w15:done="0"/>
  <w15:commentEx w15:paraId="6E62DA75" w15:done="0"/>
  <w15:commentEx w15:paraId="2B232E3C" w15:done="0"/>
  <w15:commentEx w15:paraId="283BA359" w15:done="0"/>
  <w15:commentEx w15:paraId="7561F88E" w15:done="0"/>
  <w15:commentEx w15:paraId="4A8946C3" w15:done="0"/>
  <w15:commentEx w15:paraId="0F6C8554" w15:done="0"/>
  <w15:commentEx w15:paraId="51439CDD" w15:done="0"/>
  <w15:commentEx w15:paraId="29E5B0B7" w15:done="0"/>
  <w15:commentEx w15:paraId="6BB91B91" w15:done="0"/>
  <w15:commentEx w15:paraId="376387A2" w15:done="0"/>
  <w15:commentEx w15:paraId="0057125E" w15:done="0"/>
  <w15:commentEx w15:paraId="276862B0" w15:done="0"/>
  <w15:commentEx w15:paraId="6A9EB8CD" w15:done="0"/>
  <w15:commentEx w15:paraId="662487E8" w15:done="0"/>
  <w15:commentEx w15:paraId="227EBDA7" w15:done="0"/>
  <w15:commentEx w15:paraId="733E787F" w15:done="0"/>
  <w15:commentEx w15:paraId="3EA18F41" w15:done="0"/>
  <w15:commentEx w15:paraId="286F6A1F" w15:done="0"/>
  <w15:commentEx w15:paraId="1D1851C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0E87C" w14:textId="77777777" w:rsidR="00CC13FF" w:rsidRDefault="00CC13FF" w:rsidP="006B13CA">
      <w:pPr>
        <w:spacing w:line="240" w:lineRule="auto"/>
      </w:pPr>
      <w:r>
        <w:separator/>
      </w:r>
    </w:p>
  </w:endnote>
  <w:endnote w:type="continuationSeparator" w:id="0">
    <w:p w14:paraId="7E46BF93" w14:textId="77777777" w:rsidR="00CC13FF" w:rsidRDefault="00CC13FF" w:rsidP="006B1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C88BE" w14:textId="77777777" w:rsidR="00CC13FF" w:rsidRDefault="00CC13FF" w:rsidP="006B13CA">
      <w:pPr>
        <w:spacing w:line="240" w:lineRule="auto"/>
      </w:pPr>
      <w:r>
        <w:separator/>
      </w:r>
    </w:p>
  </w:footnote>
  <w:footnote w:type="continuationSeparator" w:id="0">
    <w:p w14:paraId="3340B4D7" w14:textId="77777777" w:rsidR="00CC13FF" w:rsidRDefault="00CC13FF" w:rsidP="006B13CA">
      <w:pPr>
        <w:spacing w:line="240" w:lineRule="auto"/>
      </w:pPr>
      <w:r>
        <w:continuationSeparator/>
      </w:r>
    </w:p>
  </w:footnote>
  <w:footnote w:id="1">
    <w:p w14:paraId="0C93D4B0" w14:textId="77777777" w:rsidR="00CC13FF" w:rsidRDefault="00CC13FF" w:rsidP="00F6778F">
      <w:pPr>
        <w:pStyle w:val="Textonotapie"/>
      </w:pPr>
      <w:r w:rsidRPr="00627DD6">
        <w:rPr>
          <w:rStyle w:val="Refdenotaalpie"/>
        </w:rPr>
        <w:footnoteRef/>
      </w:r>
      <w:r>
        <w:t xml:space="preserve"> No utilice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1E97C" w14:textId="2F607861" w:rsidR="00CC13FF" w:rsidRDefault="00CC13FF" w:rsidP="00F653A1">
    <w:pPr>
      <w:pStyle w:val="Encabezado"/>
      <w:ind w:left="-567"/>
    </w:pPr>
    <w:r w:rsidRPr="00F653A1">
      <w:rPr>
        <w:sz w:val="20"/>
        <w:szCs w:val="20"/>
      </w:rPr>
      <w:t>D</w:t>
    </w:r>
    <w:r w:rsidRPr="00F653A1">
      <w:rPr>
        <w:rStyle w:val="Refdecomentario"/>
        <w:sz w:val="20"/>
        <w:szCs w:val="20"/>
      </w:rPr>
      <w:annotationRef/>
    </w:r>
    <w:r w:rsidRPr="00F653A1">
      <w:rPr>
        <w:sz w:val="20"/>
        <w:szCs w:val="20"/>
      </w:rPr>
      <w:t>ESARROLLO DE UN MODELO DE GESTIÓN DE CALIDAD</w:t>
    </w:r>
    <w:r w:rsidRPr="00F653A1">
      <w:t xml:space="preserve"> </w:t>
    </w:r>
    <w:r w:rsidRPr="00F653A1">
      <w:rPr>
        <w:sz w:val="20"/>
        <w:szCs w:val="20"/>
      </w:rPr>
      <w:t>BASADO EN LA NORMA ISO 9001.</w:t>
    </w:r>
    <w:r>
      <w:rPr>
        <w:sz w:val="20"/>
        <w:szCs w:val="20"/>
      </w:rPr>
      <w:t>..</w:t>
    </w:r>
    <w:r>
      <w:rPr>
        <w:sz w:val="20"/>
        <w:szCs w:val="20"/>
      </w:rPr>
      <w:tab/>
    </w:r>
    <w:r>
      <w:tab/>
    </w:r>
    <w:sdt>
      <w:sdtPr>
        <w:rPr>
          <w:sz w:val="20"/>
          <w:szCs w:val="20"/>
        </w:rPr>
        <w:id w:val="733128587"/>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00286956" w:rsidRPr="00286956">
          <w:rPr>
            <w:noProof/>
            <w:sz w:val="20"/>
            <w:szCs w:val="20"/>
            <w:lang w:val="es-ES"/>
          </w:rPr>
          <w:t>9</w:t>
        </w:r>
        <w:r w:rsidRPr="0008236F">
          <w:rPr>
            <w:sz w:val="20"/>
            <w:szCs w:val="20"/>
          </w:rPr>
          <w:fldChar w:fldCharType="end"/>
        </w:r>
      </w:sdtContent>
    </w:sdt>
  </w:p>
  <w:p w14:paraId="20A71E3A" w14:textId="77777777" w:rsidR="00CC13FF" w:rsidRPr="002421AA" w:rsidRDefault="00CC13FF" w:rsidP="002421AA">
    <w:pPr>
      <w:pStyle w:val="Encabezado"/>
    </w:pPr>
  </w:p>
  <w:p w14:paraId="463F6B4A" w14:textId="77777777" w:rsidR="00CC13FF" w:rsidRDefault="00CC13F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7F9B1" w14:textId="4B134F85" w:rsidR="00CC13FF" w:rsidRDefault="00CC13FF" w:rsidP="000F5103">
    <w:pPr>
      <w:pStyle w:val="Encabezado"/>
      <w:tabs>
        <w:tab w:val="left" w:pos="3443"/>
        <w:tab w:val="left" w:pos="3740"/>
        <w:tab w:val="right" w:pos="9404"/>
      </w:tabs>
      <w:ind w:left="-567"/>
      <w:jc w:val="left"/>
    </w:pPr>
    <w:r w:rsidRPr="00F653A1">
      <w:rPr>
        <w:sz w:val="20"/>
        <w:szCs w:val="20"/>
      </w:rPr>
      <w:t>D</w:t>
    </w:r>
    <w:r w:rsidRPr="00F653A1">
      <w:rPr>
        <w:rStyle w:val="Refdecomentario"/>
        <w:sz w:val="20"/>
        <w:szCs w:val="20"/>
      </w:rPr>
      <w:annotationRef/>
    </w:r>
    <w:r w:rsidRPr="00F653A1">
      <w:rPr>
        <w:sz w:val="20"/>
        <w:szCs w:val="20"/>
      </w:rPr>
      <w:t>ESARROLLO DE UN MODELO DE GESTIÓN DE CALIDAD</w:t>
    </w:r>
    <w:r w:rsidRPr="00F653A1">
      <w:t xml:space="preserve"> </w:t>
    </w:r>
    <w:r w:rsidRPr="00F653A1">
      <w:rPr>
        <w:sz w:val="20"/>
        <w:szCs w:val="20"/>
      </w:rPr>
      <w:t>BASADO EN LA NORMA ISO 9001.</w:t>
    </w:r>
    <w:r>
      <w:rPr>
        <w:sz w:val="20"/>
        <w:szCs w:val="20"/>
      </w:rPr>
      <w:t>..</w:t>
    </w:r>
    <w:sdt>
      <w:sdtPr>
        <w:id w:val="-1243792823"/>
        <w:docPartObj>
          <w:docPartGallery w:val="Page Numbers (Top of Page)"/>
          <w:docPartUnique/>
        </w:docPartObj>
      </w:sdtPr>
      <w:sdtContent>
        <w:r>
          <w:tab/>
        </w:r>
        <w:r>
          <w:tab/>
        </w:r>
        <w:r w:rsidRPr="00914B37">
          <w:rPr>
            <w:sz w:val="20"/>
            <w:szCs w:val="20"/>
          </w:rPr>
          <w:fldChar w:fldCharType="begin"/>
        </w:r>
        <w:r w:rsidRPr="00914B37">
          <w:rPr>
            <w:sz w:val="20"/>
            <w:szCs w:val="20"/>
          </w:rPr>
          <w:instrText>PAGE   \* MERGEFORMAT</w:instrText>
        </w:r>
        <w:r w:rsidRPr="00914B37">
          <w:rPr>
            <w:sz w:val="20"/>
            <w:szCs w:val="20"/>
          </w:rPr>
          <w:fldChar w:fldCharType="separate"/>
        </w:r>
        <w:r w:rsidR="00286956" w:rsidRPr="00286956">
          <w:rPr>
            <w:noProof/>
            <w:sz w:val="20"/>
            <w:szCs w:val="20"/>
            <w:lang w:val="es-ES"/>
          </w:rPr>
          <w:t>14</w:t>
        </w:r>
        <w:r w:rsidRPr="00914B37">
          <w:rPr>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AC179D9"/>
    <w:multiLevelType w:val="hybridMultilevel"/>
    <w:tmpl w:val="A4283E00"/>
    <w:lvl w:ilvl="0" w:tplc="76F4E0B6">
      <w:start w:val="1"/>
      <w:numFmt w:val="upperRoman"/>
      <w:lvlText w:val="%1.    "/>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3"/>
  </w:num>
  <w:num w:numId="5">
    <w:abstractNumId w:val="5"/>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1AB"/>
    <w:rsid w:val="000054D5"/>
    <w:rsid w:val="000140A0"/>
    <w:rsid w:val="000152D0"/>
    <w:rsid w:val="0003509F"/>
    <w:rsid w:val="00035412"/>
    <w:rsid w:val="00036A03"/>
    <w:rsid w:val="000371FE"/>
    <w:rsid w:val="00044AD7"/>
    <w:rsid w:val="000511AB"/>
    <w:rsid w:val="0006132A"/>
    <w:rsid w:val="000626E8"/>
    <w:rsid w:val="00066CAD"/>
    <w:rsid w:val="00066F8E"/>
    <w:rsid w:val="00074841"/>
    <w:rsid w:val="00075D45"/>
    <w:rsid w:val="00077D9A"/>
    <w:rsid w:val="00084F82"/>
    <w:rsid w:val="000C3C52"/>
    <w:rsid w:val="000C43B6"/>
    <w:rsid w:val="000D0B2D"/>
    <w:rsid w:val="000D3AFF"/>
    <w:rsid w:val="000E365C"/>
    <w:rsid w:val="000F2962"/>
    <w:rsid w:val="000F5103"/>
    <w:rsid w:val="00105139"/>
    <w:rsid w:val="00107280"/>
    <w:rsid w:val="00107F91"/>
    <w:rsid w:val="00114B85"/>
    <w:rsid w:val="00115036"/>
    <w:rsid w:val="00120058"/>
    <w:rsid w:val="001314AA"/>
    <w:rsid w:val="0013157E"/>
    <w:rsid w:val="00134008"/>
    <w:rsid w:val="001415DD"/>
    <w:rsid w:val="001437C0"/>
    <w:rsid w:val="0015053A"/>
    <w:rsid w:val="001536AC"/>
    <w:rsid w:val="00165C58"/>
    <w:rsid w:val="001724F8"/>
    <w:rsid w:val="00193B0E"/>
    <w:rsid w:val="00195105"/>
    <w:rsid w:val="001A5955"/>
    <w:rsid w:val="001A6C2E"/>
    <w:rsid w:val="001C36B5"/>
    <w:rsid w:val="001D1A33"/>
    <w:rsid w:val="001E5A6F"/>
    <w:rsid w:val="00207E16"/>
    <w:rsid w:val="002138A1"/>
    <w:rsid w:val="00214769"/>
    <w:rsid w:val="002333A3"/>
    <w:rsid w:val="00235D1B"/>
    <w:rsid w:val="00237A4D"/>
    <w:rsid w:val="002405A8"/>
    <w:rsid w:val="002421AA"/>
    <w:rsid w:val="00250D47"/>
    <w:rsid w:val="00257918"/>
    <w:rsid w:val="00265176"/>
    <w:rsid w:val="00267831"/>
    <w:rsid w:val="00271C03"/>
    <w:rsid w:val="002738E1"/>
    <w:rsid w:val="00281F90"/>
    <w:rsid w:val="002832A5"/>
    <w:rsid w:val="00285913"/>
    <w:rsid w:val="002865CD"/>
    <w:rsid w:val="00286956"/>
    <w:rsid w:val="002A0B45"/>
    <w:rsid w:val="002A4575"/>
    <w:rsid w:val="002D1D55"/>
    <w:rsid w:val="002D4D2B"/>
    <w:rsid w:val="002E07E7"/>
    <w:rsid w:val="002E2576"/>
    <w:rsid w:val="002F2386"/>
    <w:rsid w:val="002F4803"/>
    <w:rsid w:val="002F6928"/>
    <w:rsid w:val="00301271"/>
    <w:rsid w:val="00302813"/>
    <w:rsid w:val="00303ABA"/>
    <w:rsid w:val="0031785E"/>
    <w:rsid w:val="0032414F"/>
    <w:rsid w:val="00325B0E"/>
    <w:rsid w:val="00337679"/>
    <w:rsid w:val="003420EC"/>
    <w:rsid w:val="003477BC"/>
    <w:rsid w:val="00347D74"/>
    <w:rsid w:val="00380444"/>
    <w:rsid w:val="00383F29"/>
    <w:rsid w:val="00394B4A"/>
    <w:rsid w:val="003E1946"/>
    <w:rsid w:val="003E240A"/>
    <w:rsid w:val="003E42C9"/>
    <w:rsid w:val="003F3A38"/>
    <w:rsid w:val="0040008B"/>
    <w:rsid w:val="0040503A"/>
    <w:rsid w:val="00426C69"/>
    <w:rsid w:val="0043021D"/>
    <w:rsid w:val="00430465"/>
    <w:rsid w:val="004323F4"/>
    <w:rsid w:val="004468D8"/>
    <w:rsid w:val="00450A54"/>
    <w:rsid w:val="00453721"/>
    <w:rsid w:val="0046155B"/>
    <w:rsid w:val="00466013"/>
    <w:rsid w:val="00472B35"/>
    <w:rsid w:val="004A2938"/>
    <w:rsid w:val="004A4D22"/>
    <w:rsid w:val="004B1E30"/>
    <w:rsid w:val="004B3744"/>
    <w:rsid w:val="004C0B78"/>
    <w:rsid w:val="004C21F2"/>
    <w:rsid w:val="004C6934"/>
    <w:rsid w:val="004D623D"/>
    <w:rsid w:val="004E5B35"/>
    <w:rsid w:val="004E6F68"/>
    <w:rsid w:val="004F0830"/>
    <w:rsid w:val="004F4BD3"/>
    <w:rsid w:val="005174CF"/>
    <w:rsid w:val="00533555"/>
    <w:rsid w:val="00547284"/>
    <w:rsid w:val="005610A6"/>
    <w:rsid w:val="005732F0"/>
    <w:rsid w:val="00573C21"/>
    <w:rsid w:val="005812BE"/>
    <w:rsid w:val="005865F1"/>
    <w:rsid w:val="00587206"/>
    <w:rsid w:val="005918F2"/>
    <w:rsid w:val="005A1E6D"/>
    <w:rsid w:val="005A1FA6"/>
    <w:rsid w:val="005A225B"/>
    <w:rsid w:val="005B6E54"/>
    <w:rsid w:val="005C6026"/>
    <w:rsid w:val="005C7896"/>
    <w:rsid w:val="005D06D9"/>
    <w:rsid w:val="005D2445"/>
    <w:rsid w:val="005F1F45"/>
    <w:rsid w:val="006052B0"/>
    <w:rsid w:val="006076B6"/>
    <w:rsid w:val="00611C29"/>
    <w:rsid w:val="00627DD6"/>
    <w:rsid w:val="00633647"/>
    <w:rsid w:val="00643200"/>
    <w:rsid w:val="0065103A"/>
    <w:rsid w:val="00652AAA"/>
    <w:rsid w:val="00653E8A"/>
    <w:rsid w:val="0065431D"/>
    <w:rsid w:val="0065676B"/>
    <w:rsid w:val="00663AE5"/>
    <w:rsid w:val="006736A8"/>
    <w:rsid w:val="00681167"/>
    <w:rsid w:val="00685A5C"/>
    <w:rsid w:val="006860ED"/>
    <w:rsid w:val="00693395"/>
    <w:rsid w:val="006A1052"/>
    <w:rsid w:val="006A10BA"/>
    <w:rsid w:val="006A2BC5"/>
    <w:rsid w:val="006A6F35"/>
    <w:rsid w:val="006B13CA"/>
    <w:rsid w:val="006C3D0B"/>
    <w:rsid w:val="006C4829"/>
    <w:rsid w:val="006C614F"/>
    <w:rsid w:val="006E57BA"/>
    <w:rsid w:val="006F0178"/>
    <w:rsid w:val="006F070A"/>
    <w:rsid w:val="006F15BC"/>
    <w:rsid w:val="006F68C6"/>
    <w:rsid w:val="00703A8C"/>
    <w:rsid w:val="00712128"/>
    <w:rsid w:val="0073269A"/>
    <w:rsid w:val="007564CC"/>
    <w:rsid w:val="007676DC"/>
    <w:rsid w:val="00773F55"/>
    <w:rsid w:val="00774113"/>
    <w:rsid w:val="00782E3E"/>
    <w:rsid w:val="00794C20"/>
    <w:rsid w:val="007B048E"/>
    <w:rsid w:val="007B6955"/>
    <w:rsid w:val="007D120B"/>
    <w:rsid w:val="007E07F6"/>
    <w:rsid w:val="007E11CC"/>
    <w:rsid w:val="007E2DEB"/>
    <w:rsid w:val="007E2FEF"/>
    <w:rsid w:val="007F7910"/>
    <w:rsid w:val="00802176"/>
    <w:rsid w:val="00806010"/>
    <w:rsid w:val="008123E8"/>
    <w:rsid w:val="00814336"/>
    <w:rsid w:val="00823C35"/>
    <w:rsid w:val="00840B5F"/>
    <w:rsid w:val="0084327A"/>
    <w:rsid w:val="008507EE"/>
    <w:rsid w:val="00857779"/>
    <w:rsid w:val="008618E0"/>
    <w:rsid w:val="00864B2A"/>
    <w:rsid w:val="008668C9"/>
    <w:rsid w:val="0087219E"/>
    <w:rsid w:val="008764F0"/>
    <w:rsid w:val="0087666D"/>
    <w:rsid w:val="00877588"/>
    <w:rsid w:val="00880905"/>
    <w:rsid w:val="00890ACC"/>
    <w:rsid w:val="00892F1C"/>
    <w:rsid w:val="008A6703"/>
    <w:rsid w:val="008B256C"/>
    <w:rsid w:val="008B2A03"/>
    <w:rsid w:val="008B2DD5"/>
    <w:rsid w:val="008B4B15"/>
    <w:rsid w:val="008C3997"/>
    <w:rsid w:val="008F08D0"/>
    <w:rsid w:val="00905A60"/>
    <w:rsid w:val="00906B30"/>
    <w:rsid w:val="009145F2"/>
    <w:rsid w:val="00914B37"/>
    <w:rsid w:val="00916D26"/>
    <w:rsid w:val="0092417F"/>
    <w:rsid w:val="00930BCD"/>
    <w:rsid w:val="00936702"/>
    <w:rsid w:val="00947A0D"/>
    <w:rsid w:val="00982863"/>
    <w:rsid w:val="00983C7E"/>
    <w:rsid w:val="009877CD"/>
    <w:rsid w:val="009A4E80"/>
    <w:rsid w:val="009B50D5"/>
    <w:rsid w:val="009B520B"/>
    <w:rsid w:val="009C10E3"/>
    <w:rsid w:val="009C6734"/>
    <w:rsid w:val="009D3B6C"/>
    <w:rsid w:val="009D506E"/>
    <w:rsid w:val="009D707E"/>
    <w:rsid w:val="009E0891"/>
    <w:rsid w:val="009F2193"/>
    <w:rsid w:val="009F2607"/>
    <w:rsid w:val="009F3FA1"/>
    <w:rsid w:val="00A0794E"/>
    <w:rsid w:val="00A11D2C"/>
    <w:rsid w:val="00A1527F"/>
    <w:rsid w:val="00A226C8"/>
    <w:rsid w:val="00A22712"/>
    <w:rsid w:val="00A238FB"/>
    <w:rsid w:val="00A33E0C"/>
    <w:rsid w:val="00A36631"/>
    <w:rsid w:val="00A6499A"/>
    <w:rsid w:val="00A75437"/>
    <w:rsid w:val="00A8321C"/>
    <w:rsid w:val="00A85D4B"/>
    <w:rsid w:val="00AA1E05"/>
    <w:rsid w:val="00AA518E"/>
    <w:rsid w:val="00AA5E51"/>
    <w:rsid w:val="00AA7199"/>
    <w:rsid w:val="00AB79A1"/>
    <w:rsid w:val="00AC55FC"/>
    <w:rsid w:val="00AD3406"/>
    <w:rsid w:val="00AE48FA"/>
    <w:rsid w:val="00AF2045"/>
    <w:rsid w:val="00AF4136"/>
    <w:rsid w:val="00AF460C"/>
    <w:rsid w:val="00AF591E"/>
    <w:rsid w:val="00B02E21"/>
    <w:rsid w:val="00B10CDC"/>
    <w:rsid w:val="00B11D97"/>
    <w:rsid w:val="00B13C8C"/>
    <w:rsid w:val="00B14E83"/>
    <w:rsid w:val="00B16482"/>
    <w:rsid w:val="00B21B28"/>
    <w:rsid w:val="00B25EF2"/>
    <w:rsid w:val="00B410F6"/>
    <w:rsid w:val="00B43E42"/>
    <w:rsid w:val="00B71C06"/>
    <w:rsid w:val="00B74915"/>
    <w:rsid w:val="00B81384"/>
    <w:rsid w:val="00B8264E"/>
    <w:rsid w:val="00B94C23"/>
    <w:rsid w:val="00BA52EA"/>
    <w:rsid w:val="00BF6284"/>
    <w:rsid w:val="00BF6FBE"/>
    <w:rsid w:val="00C07CAC"/>
    <w:rsid w:val="00C10405"/>
    <w:rsid w:val="00C17438"/>
    <w:rsid w:val="00C31120"/>
    <w:rsid w:val="00C32AE7"/>
    <w:rsid w:val="00C32B18"/>
    <w:rsid w:val="00C3424C"/>
    <w:rsid w:val="00C35B18"/>
    <w:rsid w:val="00C470AB"/>
    <w:rsid w:val="00C579F2"/>
    <w:rsid w:val="00C63A60"/>
    <w:rsid w:val="00C65C5E"/>
    <w:rsid w:val="00C663DD"/>
    <w:rsid w:val="00C82B46"/>
    <w:rsid w:val="00C92FDE"/>
    <w:rsid w:val="00C94C4B"/>
    <w:rsid w:val="00C95EE8"/>
    <w:rsid w:val="00CC076C"/>
    <w:rsid w:val="00CC13FF"/>
    <w:rsid w:val="00CC25C7"/>
    <w:rsid w:val="00CC2D3F"/>
    <w:rsid w:val="00CC31F5"/>
    <w:rsid w:val="00CD2BC3"/>
    <w:rsid w:val="00CD41D1"/>
    <w:rsid w:val="00CE1535"/>
    <w:rsid w:val="00CE269A"/>
    <w:rsid w:val="00CE2F3B"/>
    <w:rsid w:val="00D05173"/>
    <w:rsid w:val="00D06DFB"/>
    <w:rsid w:val="00D07CDC"/>
    <w:rsid w:val="00D124F8"/>
    <w:rsid w:val="00D133D2"/>
    <w:rsid w:val="00D14F15"/>
    <w:rsid w:val="00D20D83"/>
    <w:rsid w:val="00D218A3"/>
    <w:rsid w:val="00D22A06"/>
    <w:rsid w:val="00D23839"/>
    <w:rsid w:val="00D3522E"/>
    <w:rsid w:val="00D357DC"/>
    <w:rsid w:val="00D40FF0"/>
    <w:rsid w:val="00D47082"/>
    <w:rsid w:val="00D55195"/>
    <w:rsid w:val="00D76C14"/>
    <w:rsid w:val="00D93D24"/>
    <w:rsid w:val="00D962BA"/>
    <w:rsid w:val="00DA3EC8"/>
    <w:rsid w:val="00DB0001"/>
    <w:rsid w:val="00DB4488"/>
    <w:rsid w:val="00DC0E7A"/>
    <w:rsid w:val="00DC5A67"/>
    <w:rsid w:val="00DD6CE9"/>
    <w:rsid w:val="00DE198F"/>
    <w:rsid w:val="00DE2345"/>
    <w:rsid w:val="00DE4AD3"/>
    <w:rsid w:val="00DE6336"/>
    <w:rsid w:val="00DE720A"/>
    <w:rsid w:val="00DE75EE"/>
    <w:rsid w:val="00DF304F"/>
    <w:rsid w:val="00E0279F"/>
    <w:rsid w:val="00E06E17"/>
    <w:rsid w:val="00E12825"/>
    <w:rsid w:val="00E21CC4"/>
    <w:rsid w:val="00E345AB"/>
    <w:rsid w:val="00E34F9D"/>
    <w:rsid w:val="00E4528A"/>
    <w:rsid w:val="00E544FA"/>
    <w:rsid w:val="00E61DF1"/>
    <w:rsid w:val="00E62739"/>
    <w:rsid w:val="00E73A98"/>
    <w:rsid w:val="00E77C28"/>
    <w:rsid w:val="00E80876"/>
    <w:rsid w:val="00E8287B"/>
    <w:rsid w:val="00E91D91"/>
    <w:rsid w:val="00EA201B"/>
    <w:rsid w:val="00EB1EBB"/>
    <w:rsid w:val="00EB62FB"/>
    <w:rsid w:val="00EB751D"/>
    <w:rsid w:val="00EC5E80"/>
    <w:rsid w:val="00EC6C9A"/>
    <w:rsid w:val="00ED60DF"/>
    <w:rsid w:val="00ED6E2E"/>
    <w:rsid w:val="00ED73C5"/>
    <w:rsid w:val="00ED7595"/>
    <w:rsid w:val="00ED7636"/>
    <w:rsid w:val="00EE0955"/>
    <w:rsid w:val="00EF2223"/>
    <w:rsid w:val="00EF53DD"/>
    <w:rsid w:val="00EF689D"/>
    <w:rsid w:val="00F061AE"/>
    <w:rsid w:val="00F15413"/>
    <w:rsid w:val="00F15F89"/>
    <w:rsid w:val="00F20B39"/>
    <w:rsid w:val="00F27A8D"/>
    <w:rsid w:val="00F407A1"/>
    <w:rsid w:val="00F44034"/>
    <w:rsid w:val="00F56ECD"/>
    <w:rsid w:val="00F653A1"/>
    <w:rsid w:val="00F6778F"/>
    <w:rsid w:val="00F86B22"/>
    <w:rsid w:val="00F86D6E"/>
    <w:rsid w:val="00FA2603"/>
    <w:rsid w:val="00FA79A5"/>
    <w:rsid w:val="00FB4FE2"/>
    <w:rsid w:val="00FB704C"/>
    <w:rsid w:val="00FD4274"/>
    <w:rsid w:val="00FF43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2A5"/>
    <w:pPr>
      <w:spacing w:after="0" w:line="360" w:lineRule="auto"/>
      <w:jc w:val="both"/>
    </w:pPr>
    <w:rPr>
      <w:rFonts w:ascii="Times New Roman" w:hAnsi="Times New Roman"/>
      <w:sz w:val="24"/>
    </w:rPr>
  </w:style>
  <w:style w:type="paragraph" w:styleId="Ttulo1">
    <w:name w:val="heading 1"/>
    <w:aliases w:val="Nivel 1 IEEE"/>
    <w:basedOn w:val="Normal"/>
    <w:next w:val="Normal"/>
    <w:link w:val="Ttulo1Car"/>
    <w:uiPriority w:val="9"/>
    <w:qFormat/>
    <w:rsid w:val="00E4528A"/>
    <w:pPr>
      <w:keepNext/>
      <w:keepLines/>
      <w:jc w:val="center"/>
      <w:outlineLvl w:val="0"/>
    </w:pPr>
    <w:rPr>
      <w:rFonts w:eastAsiaTheme="majorEastAsia" w:cstheme="majorBidi"/>
      <w:b/>
      <w:szCs w:val="32"/>
    </w:rPr>
  </w:style>
  <w:style w:type="paragraph" w:styleId="Ttulo2">
    <w:name w:val="heading 2"/>
    <w:aliases w:val="Nivel 2 IEEE"/>
    <w:basedOn w:val="Normal"/>
    <w:next w:val="Normal"/>
    <w:link w:val="Ttulo2Car"/>
    <w:uiPriority w:val="9"/>
    <w:unhideWhenUsed/>
    <w:qFormat/>
    <w:rsid w:val="00E4528A"/>
    <w:pPr>
      <w:keepNext/>
      <w:keepLines/>
      <w:jc w:val="left"/>
      <w:outlineLvl w:val="1"/>
    </w:pPr>
    <w:rPr>
      <w:rFonts w:eastAsiaTheme="majorEastAsia" w:cstheme="majorBidi"/>
      <w:b/>
      <w:i/>
      <w:szCs w:val="26"/>
    </w:rPr>
  </w:style>
  <w:style w:type="paragraph" w:styleId="Ttulo3">
    <w:name w:val="heading 3"/>
    <w:aliases w:val="Nivel 3 IEEE"/>
    <w:basedOn w:val="Normal"/>
    <w:next w:val="Normal"/>
    <w:link w:val="Ttulo3Car"/>
    <w:uiPriority w:val="9"/>
    <w:unhideWhenUsed/>
    <w:qFormat/>
    <w:rsid w:val="00E73A98"/>
    <w:pPr>
      <w:keepNext/>
      <w:keepLines/>
      <w:jc w:val="left"/>
      <w:outlineLvl w:val="2"/>
    </w:pPr>
    <w:rPr>
      <w:rFonts w:eastAsiaTheme="majorEastAsia" w:cstheme="majorBidi"/>
      <w:b/>
      <w:i/>
      <w:szCs w:val="24"/>
    </w:rPr>
  </w:style>
  <w:style w:type="paragraph" w:styleId="Ttulo4">
    <w:name w:val="heading 4"/>
    <w:aliases w:val="Nivel 4 IEEE"/>
    <w:basedOn w:val="Normal"/>
    <w:next w:val="Normal"/>
    <w:link w:val="Ttulo4Car"/>
    <w:uiPriority w:val="9"/>
    <w:unhideWhenUsed/>
    <w:qFormat/>
    <w:rsid w:val="00E73A98"/>
    <w:pPr>
      <w:keepNext/>
      <w:keepLines/>
      <w:jc w:val="left"/>
      <w:outlineLvl w:val="3"/>
    </w:pPr>
    <w:rPr>
      <w:rFonts w:eastAsiaTheme="majorEastAsia" w:cstheme="majorBidi"/>
      <w:b/>
      <w:i/>
      <w:iCs/>
    </w:rPr>
  </w:style>
  <w:style w:type="paragraph" w:styleId="Ttulo5">
    <w:name w:val="heading 5"/>
    <w:basedOn w:val="Normal"/>
    <w:next w:val="Normal"/>
    <w:link w:val="Ttulo5Car"/>
    <w:uiPriority w:val="9"/>
    <w:semiHidden/>
    <w:unhideWhenUsed/>
    <w:qFormat/>
    <w:rsid w:val="00077D9A"/>
    <w:pPr>
      <w:keepNext/>
      <w:keepLines/>
      <w:spacing w:before="40" w:line="240" w:lineRule="auto"/>
      <w:jc w:val="left"/>
      <w:outlineLvl w:val="4"/>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IEEE Car"/>
    <w:basedOn w:val="Fuentedeprrafopredeter"/>
    <w:link w:val="Ttulo1"/>
    <w:uiPriority w:val="9"/>
    <w:rsid w:val="00E4528A"/>
    <w:rPr>
      <w:rFonts w:ascii="Times New Roman" w:eastAsiaTheme="majorEastAsia" w:hAnsi="Times New Roman" w:cstheme="majorBidi"/>
      <w:b/>
      <w:sz w:val="24"/>
      <w:szCs w:val="32"/>
    </w:rPr>
  </w:style>
  <w:style w:type="character" w:customStyle="1" w:styleId="Ttulo2Car">
    <w:name w:val="Título 2 Car"/>
    <w:aliases w:val="Nivel 2 IEEE Car"/>
    <w:basedOn w:val="Fuentedeprrafopredeter"/>
    <w:link w:val="Ttulo2"/>
    <w:uiPriority w:val="9"/>
    <w:rsid w:val="00E4528A"/>
    <w:rPr>
      <w:rFonts w:ascii="Times New Roman" w:eastAsiaTheme="majorEastAsia" w:hAnsi="Times New Roman" w:cstheme="majorBidi"/>
      <w:b/>
      <w:i/>
      <w:sz w:val="24"/>
      <w:szCs w:val="26"/>
    </w:rPr>
  </w:style>
  <w:style w:type="character" w:customStyle="1" w:styleId="Ttulo3Car">
    <w:name w:val="Título 3 Car"/>
    <w:aliases w:val="Nivel 3 IEEE Car"/>
    <w:basedOn w:val="Fuentedeprrafopredeter"/>
    <w:link w:val="Ttulo3"/>
    <w:uiPriority w:val="9"/>
    <w:rsid w:val="00E73A98"/>
    <w:rPr>
      <w:rFonts w:ascii="Times New Roman" w:eastAsiaTheme="majorEastAsia" w:hAnsi="Times New Roman" w:cstheme="majorBidi"/>
      <w:b/>
      <w:i/>
      <w:sz w:val="24"/>
      <w:szCs w:val="24"/>
    </w:rPr>
  </w:style>
  <w:style w:type="character" w:customStyle="1" w:styleId="Ttulo4Car">
    <w:name w:val="Título 4 Car"/>
    <w:aliases w:val="Nivel 4 IEEE Car"/>
    <w:basedOn w:val="Fuentedeprrafopredeter"/>
    <w:link w:val="Ttulo4"/>
    <w:uiPriority w:val="9"/>
    <w:rsid w:val="00E73A98"/>
    <w:rPr>
      <w:rFonts w:ascii="Times New Roman" w:eastAsiaTheme="majorEastAsia" w:hAnsi="Times New Roman" w:cstheme="majorBidi"/>
      <w:b/>
      <w:i/>
      <w:iCs/>
      <w:sz w:val="24"/>
    </w:rPr>
  </w:style>
  <w:style w:type="paragraph" w:styleId="TtuloTDC">
    <w:name w:val="TOC Heading"/>
    <w:basedOn w:val="Ttulo1"/>
    <w:next w:val="Normal"/>
    <w:uiPriority w:val="39"/>
    <w:unhideWhenUsed/>
    <w:qFormat/>
    <w:rsid w:val="00AA5E51"/>
    <w:pPr>
      <w:outlineLvl w:val="9"/>
    </w:pPr>
    <w:rPr>
      <w:caps/>
      <w:lang w:eastAsia="es-CO"/>
    </w:rPr>
  </w:style>
  <w:style w:type="paragraph" w:styleId="TDC1">
    <w:name w:val="toc 1"/>
    <w:basedOn w:val="Normal"/>
    <w:next w:val="Normal"/>
    <w:autoRedefine/>
    <w:uiPriority w:val="39"/>
    <w:unhideWhenUsed/>
    <w:rsid w:val="00EF2223"/>
    <w:pPr>
      <w:spacing w:after="100"/>
    </w:pPr>
  </w:style>
  <w:style w:type="paragraph" w:styleId="TDC2">
    <w:name w:val="toc 2"/>
    <w:basedOn w:val="Normal"/>
    <w:next w:val="Normal"/>
    <w:autoRedefine/>
    <w:uiPriority w:val="39"/>
    <w:unhideWhenUsed/>
    <w:rsid w:val="00EF2223"/>
    <w:pPr>
      <w:spacing w:after="100"/>
      <w:ind w:left="240"/>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8507EE"/>
    <w:pPr>
      <w:spacing w:after="100"/>
      <w:ind w:left="440"/>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5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3269A"/>
    <w:pPr>
      <w:spacing w:after="120" w:line="240" w:lineRule="auto"/>
      <w:jc w:val="center"/>
    </w:pPr>
    <w:rPr>
      <w:iCs/>
      <w:sz w:val="20"/>
      <w:szCs w:val="18"/>
    </w:rPr>
  </w:style>
  <w:style w:type="paragraph" w:styleId="Tabladeilustraciones">
    <w:name w:val="table of figures"/>
    <w:basedOn w:val="Normal"/>
    <w:next w:val="Normal"/>
    <w:uiPriority w:val="99"/>
    <w:unhideWhenUsed/>
    <w:rsid w:val="00A33E0C"/>
  </w:style>
  <w:style w:type="character" w:customStyle="1" w:styleId="Ttulo5Car">
    <w:name w:val="Título 5 Car"/>
    <w:basedOn w:val="Fuentedeprrafopredeter"/>
    <w:link w:val="Ttulo5"/>
    <w:uiPriority w:val="9"/>
    <w:semiHidden/>
    <w:rsid w:val="00077D9A"/>
    <w:rPr>
      <w:rFonts w:ascii="Times New Roman" w:eastAsiaTheme="majorEastAsia" w:hAnsi="Times New Roman" w:cstheme="majorBidi"/>
      <w:b/>
      <w:sz w:val="24"/>
    </w:rPr>
  </w:style>
  <w:style w:type="paragraph" w:styleId="Prrafodelista">
    <w:name w:val="List Paragraph"/>
    <w:basedOn w:val="Normal"/>
    <w:uiPriority w:val="34"/>
    <w:qFormat/>
    <w:rsid w:val="002F2386"/>
    <w:pPr>
      <w:contextualSpacing/>
    </w:pPr>
  </w:style>
  <w:style w:type="character" w:customStyle="1" w:styleId="Estilo10">
    <w:name w:val="Estilo10"/>
    <w:basedOn w:val="Fuentedeprrafopredeter"/>
    <w:uiPriority w:val="1"/>
    <w:rsid w:val="00A22712"/>
    <w:rPr>
      <w:rFonts w:ascii="Times New Roman" w:hAnsi="Times New Roman"/>
      <w:sz w:val="20"/>
    </w:rPr>
  </w:style>
  <w:style w:type="paragraph" w:styleId="TDC4">
    <w:name w:val="toc 4"/>
    <w:basedOn w:val="Normal"/>
    <w:next w:val="Normal"/>
    <w:autoRedefine/>
    <w:uiPriority w:val="39"/>
    <w:unhideWhenUsed/>
    <w:rsid w:val="00FB704C"/>
    <w:pPr>
      <w:spacing w:after="100"/>
      <w:ind w:left="720"/>
    </w:pPr>
  </w:style>
  <w:style w:type="paragraph" w:styleId="Textonotapie">
    <w:name w:val="footnote text"/>
    <w:basedOn w:val="Normal"/>
    <w:link w:val="TextonotapieCar"/>
    <w:uiPriority w:val="99"/>
    <w:semiHidden/>
    <w:unhideWhenUsed/>
    <w:rsid w:val="00F6778F"/>
    <w:pPr>
      <w:spacing w:line="240" w:lineRule="auto"/>
    </w:pPr>
    <w:rPr>
      <w:sz w:val="20"/>
      <w:szCs w:val="20"/>
    </w:rPr>
  </w:style>
  <w:style w:type="character" w:customStyle="1" w:styleId="TextonotapieCar">
    <w:name w:val="Texto nota pie Car"/>
    <w:basedOn w:val="Fuentedeprrafopredeter"/>
    <w:link w:val="Textonotapie"/>
    <w:uiPriority w:val="99"/>
    <w:semiHidden/>
    <w:rsid w:val="00F6778F"/>
    <w:rPr>
      <w:rFonts w:ascii="Times New Roman" w:hAnsi="Times New Roman"/>
      <w:sz w:val="20"/>
      <w:szCs w:val="20"/>
    </w:rPr>
  </w:style>
  <w:style w:type="character" w:styleId="Refdenotaalpie">
    <w:name w:val="footnote reference"/>
    <w:basedOn w:val="Fuentedeprrafopredeter"/>
    <w:uiPriority w:val="99"/>
    <w:semiHidden/>
    <w:unhideWhenUsed/>
    <w:rsid w:val="00F6778F"/>
    <w:rPr>
      <w:vertAlign w:val="superscript"/>
    </w:rPr>
  </w:style>
  <w:style w:type="character" w:styleId="Refdenotaalfinal">
    <w:name w:val="endnote reference"/>
    <w:basedOn w:val="Fuentedeprrafopredeter"/>
    <w:uiPriority w:val="99"/>
    <w:semiHidden/>
    <w:unhideWhenUsed/>
    <w:rsid w:val="00627DD6"/>
    <w:rPr>
      <w:vertAlign w:val="superscript"/>
    </w:rPr>
  </w:style>
  <w:style w:type="paragraph" w:customStyle="1" w:styleId="Cita40">
    <w:name w:val="Cita+40"/>
    <w:basedOn w:val="Normal"/>
    <w:link w:val="Cita40Car"/>
    <w:qFormat/>
    <w:rsid w:val="00BA52EA"/>
    <w:pPr>
      <w:ind w:left="1418"/>
    </w:pPr>
    <w:rPr>
      <w:rFonts w:cs="Times New Roman"/>
      <w:szCs w:val="24"/>
    </w:rPr>
  </w:style>
  <w:style w:type="character" w:customStyle="1" w:styleId="Cita40Car">
    <w:name w:val="Cita+40 Car"/>
    <w:basedOn w:val="Fuentedeprrafopredeter"/>
    <w:link w:val="Cita40"/>
    <w:rsid w:val="00BA52E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https://goo.gl/nClPcp" TargetMode="External"/><Relationship Id="rId4" Type="http://schemas.openxmlformats.org/officeDocument/2006/relationships/hyperlink" Target="http://goo.gl/nf29xl"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co.creativecommons.org/?page_id=13" TargetMode="External"/><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oleObject" Target="embeddings/oleObject1.bin"/><Relationship Id="rId34" Type="http://schemas.openxmlformats.org/officeDocument/2006/relationships/hyperlink" Target="https://www.mendeley.com/download-mendeley-desktop/" TargetMode="External"/><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hyperlink" Target="https://bibword.codeplex.com/releases/view/15852" TargetMode="External"/><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3.png"/><Relationship Id="rId5" Type="http://schemas.openxmlformats.org/officeDocument/2006/relationships/webSettings" Target="webSettings.xml"/><Relationship Id="rId19" Type="http://schemas.openxmlformats.org/officeDocument/2006/relationships/hyperlink" Target="http://bibliotecadigital.usb.edu.co:90/admin_bd/login/login.php"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hyperlink" Target="https://youtu.be/0fRk0ddjou4" TargetMode="External"/><Relationship Id="rId27" Type="http://schemas.openxmlformats.org/officeDocument/2006/relationships/image" Target="media/image12.png"/><Relationship Id="rId30" Type="http://schemas.openxmlformats.org/officeDocument/2006/relationships/image" Target="media/image15.gif"/><Relationship Id="rId35" Type="http://schemas.openxmlformats.org/officeDocument/2006/relationships/hyperlink" Target="https://goo.gl/As4EN3" TargetMode="External"/><Relationship Id="rId43" Type="http://schemas.openxmlformats.org/officeDocument/2006/relationships/header" Target="header2.xml"/><Relationship Id="rId48" Type="http://schemas.openxmlformats.org/officeDocument/2006/relationships/image" Target="media/image28.png"/><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C:\Users\coord.referencia\Dropbox\USB\PlantillasDefintivas2018\Plantilla_IEEE_Tesis_2018_v.3.docx" TargetMode="External"/><Relationship Id="rId25" Type="http://schemas.openxmlformats.org/officeDocument/2006/relationships/image" Target="media/image10.png"/><Relationship Id="rId33" Type="http://schemas.openxmlformats.org/officeDocument/2006/relationships/hyperlink" Target="https://www.mendeley.com/join/" TargetMode="External"/><Relationship Id="rId38" Type="http://schemas.openxmlformats.org/officeDocument/2006/relationships/image" Target="media/image19.png"/><Relationship Id="rId46" Type="http://schemas.openxmlformats.org/officeDocument/2006/relationships/image" Target="media/image26.png"/><Relationship Id="rId20" Type="http://schemas.openxmlformats.org/officeDocument/2006/relationships/image" Target="media/image9.wmf"/><Relationship Id="rId41" Type="http://schemas.openxmlformats.org/officeDocument/2006/relationships/image" Target="media/image22.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bibword.codeplex.com/releases/view/19764" TargetMode="External"/><Relationship Id="rId28" Type="http://schemas.openxmlformats.org/officeDocument/2006/relationships/image" Target="media/image13.png"/><Relationship Id="rId36" Type="http://schemas.openxmlformats.org/officeDocument/2006/relationships/hyperlink" Target="https://goo.gl/LdQbkg" TargetMode="External"/><Relationship Id="rId49" Type="http://schemas.openxmlformats.org/officeDocument/2006/relationships/image" Target="media/image29.jpeg"/><Relationship Id="rId57" Type="http://schemas.openxmlformats.org/officeDocument/2006/relationships/theme" Target="theme/theme1.xml"/><Relationship Id="rId10" Type="http://schemas.microsoft.com/office/2011/relationships/commentsExtended" Target="commentsExtended.xml"/><Relationship Id="rId31" Type="http://schemas.openxmlformats.org/officeDocument/2006/relationships/image" Target="media/image16.jpg"/><Relationship Id="rId44" Type="http://schemas.openxmlformats.org/officeDocument/2006/relationships/image" Target="media/image24.png"/><Relationship Id="rId52"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84989B1BAC4AAB9E19971B4A78F0D4"/>
        <w:category>
          <w:name w:val="General"/>
          <w:gallery w:val="placeholder"/>
        </w:category>
        <w:types>
          <w:type w:val="bbPlcHdr"/>
        </w:types>
        <w:behaviors>
          <w:behavior w:val="content"/>
        </w:behaviors>
        <w:guid w:val="{9A1AEFF7-1985-40FE-B514-76FCAB46168C}"/>
      </w:docPartPr>
      <w:docPartBody>
        <w:p w:rsidR="001D1CFA" w:rsidRDefault="00C84136" w:rsidP="00C84136">
          <w:pPr>
            <w:pStyle w:val="C184989B1BAC4AAB9E19971B4A78F0D4"/>
          </w:pPr>
          <w:r w:rsidRPr="007A2281">
            <w:rPr>
              <w:rStyle w:val="Textodelmarcadordeposicin"/>
            </w:rPr>
            <w:t>Elija un elemento.</w:t>
          </w:r>
        </w:p>
      </w:docPartBody>
    </w:docPart>
    <w:docPart>
      <w:docPartPr>
        <w:name w:val="79FA12EB3AFD474C94124329337AE4F5"/>
        <w:category>
          <w:name w:val="General"/>
          <w:gallery w:val="placeholder"/>
        </w:category>
        <w:types>
          <w:type w:val="bbPlcHdr"/>
        </w:types>
        <w:behaviors>
          <w:behavior w:val="content"/>
        </w:behaviors>
        <w:guid w:val="{E4EAD5E0-DDFE-4444-822F-E86B44894CB2}"/>
      </w:docPartPr>
      <w:docPartBody>
        <w:p w:rsidR="001D1CFA" w:rsidRDefault="00C84136" w:rsidP="00C84136">
          <w:pPr>
            <w:pStyle w:val="79FA12EB3AFD474C94124329337AE4F5"/>
          </w:pPr>
          <w:r w:rsidRPr="00171C88">
            <w:rPr>
              <w:rStyle w:val="Textodelmarcadordeposicin"/>
            </w:rPr>
            <w:t>Elija un elemento.</w:t>
          </w:r>
        </w:p>
      </w:docPartBody>
    </w:docPart>
    <w:docPart>
      <w:docPartPr>
        <w:name w:val="870D17BCC3E64A17BDEBE087212F6476"/>
        <w:category>
          <w:name w:val="General"/>
          <w:gallery w:val="placeholder"/>
        </w:category>
        <w:types>
          <w:type w:val="bbPlcHdr"/>
        </w:types>
        <w:behaviors>
          <w:behavior w:val="content"/>
        </w:behaviors>
        <w:guid w:val="{688665A9-D979-4F01-9DE8-8705B0ED8B83}"/>
      </w:docPartPr>
      <w:docPartBody>
        <w:p w:rsidR="00673FF8" w:rsidRDefault="00673FF8" w:rsidP="00673FF8">
          <w:pPr>
            <w:pStyle w:val="870D17BCC3E64A17BDEBE087212F6476"/>
          </w:pPr>
          <w:r w:rsidRPr="007A2281">
            <w:rPr>
              <w:rStyle w:val="Textodelmarcadordeposicin"/>
            </w:rPr>
            <w:t>Elija un elemento.</w:t>
          </w:r>
        </w:p>
      </w:docPartBody>
    </w:docPart>
    <w:docPart>
      <w:docPartPr>
        <w:name w:val="6540B2B098484685B0B04BA386A99107"/>
        <w:category>
          <w:name w:val="General"/>
          <w:gallery w:val="placeholder"/>
        </w:category>
        <w:types>
          <w:type w:val="bbPlcHdr"/>
        </w:types>
        <w:behaviors>
          <w:behavior w:val="content"/>
        </w:behaviors>
        <w:guid w:val="{85E9854A-5B8A-4C58-87EC-1D2F0FD11F47}"/>
      </w:docPartPr>
      <w:docPartBody>
        <w:p w:rsidR="00673FF8" w:rsidRDefault="00673FF8" w:rsidP="00673FF8">
          <w:pPr>
            <w:pStyle w:val="6540B2B098484685B0B04BA386A99107"/>
          </w:pPr>
          <w:r w:rsidRPr="005F0241">
            <w:rPr>
              <w:rStyle w:val="Textodelmarcadordeposicin"/>
            </w:rPr>
            <w:t>Elija un elemento.</w:t>
          </w:r>
        </w:p>
      </w:docPartBody>
    </w:docPart>
    <w:docPart>
      <w:docPartPr>
        <w:name w:val="53E74C7D7B424E7EADA8518DB2B605C4"/>
        <w:category>
          <w:name w:val="General"/>
          <w:gallery w:val="placeholder"/>
        </w:category>
        <w:types>
          <w:type w:val="bbPlcHdr"/>
        </w:types>
        <w:behaviors>
          <w:behavior w:val="content"/>
        </w:behaviors>
        <w:guid w:val="{6C3EF9DF-8589-4081-A1F6-60FA69F27323}"/>
      </w:docPartPr>
      <w:docPartBody>
        <w:p w:rsidR="00673FF8" w:rsidRDefault="00673FF8" w:rsidP="00673FF8">
          <w:pPr>
            <w:pStyle w:val="53E74C7D7B424E7EADA8518DB2B605C4"/>
          </w:pPr>
          <w:r w:rsidRPr="007A2281">
            <w:rPr>
              <w:rStyle w:val="Textodelmarcadordeposicin"/>
            </w:rPr>
            <w:t>Elija un elemento.</w:t>
          </w:r>
        </w:p>
      </w:docPartBody>
    </w:docPart>
    <w:docPart>
      <w:docPartPr>
        <w:name w:val="80C0DDF144B548A49E0A0E602056B290"/>
        <w:category>
          <w:name w:val="General"/>
          <w:gallery w:val="placeholder"/>
        </w:category>
        <w:types>
          <w:type w:val="bbPlcHdr"/>
        </w:types>
        <w:behaviors>
          <w:behavior w:val="content"/>
        </w:behaviors>
        <w:guid w:val="{552405EC-0847-4CE8-9545-7398DFC5CA96}"/>
      </w:docPartPr>
      <w:docPartBody>
        <w:p w:rsidR="00673FF8" w:rsidRDefault="00673FF8" w:rsidP="00673FF8">
          <w:pPr>
            <w:pStyle w:val="80C0DDF144B548A49E0A0E602056B290"/>
          </w:pPr>
          <w:r w:rsidRPr="007A2281">
            <w:rPr>
              <w:rStyle w:val="Textodelmarcadordeposicin"/>
            </w:rPr>
            <w:t>Elija un elemento.</w:t>
          </w:r>
        </w:p>
      </w:docPartBody>
    </w:docPart>
    <w:docPart>
      <w:docPartPr>
        <w:name w:val="B16F12E3188F429FA0EB4B14353185A9"/>
        <w:category>
          <w:name w:val="General"/>
          <w:gallery w:val="placeholder"/>
        </w:category>
        <w:types>
          <w:type w:val="bbPlcHdr"/>
        </w:types>
        <w:behaviors>
          <w:behavior w:val="content"/>
        </w:behaviors>
        <w:guid w:val="{E6AC8F66-CD83-4C9E-B0B9-86A6D13A0D93}"/>
      </w:docPartPr>
      <w:docPartBody>
        <w:p w:rsidR="001B60CB" w:rsidRDefault="001B60CB" w:rsidP="001B60CB">
          <w:pPr>
            <w:pStyle w:val="B16F12E3188F429FA0EB4B14353185A9"/>
          </w:pPr>
          <w:r w:rsidRPr="00F63384">
            <w:rPr>
              <w:rStyle w:val="Textodelmarcadordeposicin"/>
              <w:rFonts w:cs="Times New Roman"/>
              <w:szCs w:val="24"/>
            </w:rPr>
            <w:t>Elija un elemento.</w:t>
          </w:r>
        </w:p>
      </w:docPartBody>
    </w:docPart>
    <w:docPart>
      <w:docPartPr>
        <w:name w:val="FF6448060696485DBE938564A64A2455"/>
        <w:category>
          <w:name w:val="General"/>
          <w:gallery w:val="placeholder"/>
        </w:category>
        <w:types>
          <w:type w:val="bbPlcHdr"/>
        </w:types>
        <w:behaviors>
          <w:behavior w:val="content"/>
        </w:behaviors>
        <w:guid w:val="{C90390AE-CC22-48AE-9E69-986FEDFF3015}"/>
      </w:docPartPr>
      <w:docPartBody>
        <w:p w:rsidR="001B60CB" w:rsidRDefault="001B60CB" w:rsidP="001B60CB">
          <w:pPr>
            <w:pStyle w:val="FF6448060696485DBE938564A64A2455"/>
          </w:pPr>
          <w:r w:rsidRPr="007A2281">
            <w:rPr>
              <w:rStyle w:val="Textodelmarcadordeposicin"/>
            </w:rPr>
            <w:t>Elija un elemento.</w:t>
          </w:r>
        </w:p>
      </w:docPartBody>
    </w:docPart>
    <w:docPart>
      <w:docPartPr>
        <w:name w:val="1CD0C3A3C8E14076B452A74EB90804A2"/>
        <w:category>
          <w:name w:val="General"/>
          <w:gallery w:val="placeholder"/>
        </w:category>
        <w:types>
          <w:type w:val="bbPlcHdr"/>
        </w:types>
        <w:behaviors>
          <w:behavior w:val="content"/>
        </w:behaviors>
        <w:guid w:val="{63CF6EC5-44D3-4E8B-A986-C5C0D76D16A0}"/>
      </w:docPartPr>
      <w:docPartBody>
        <w:p w:rsidR="001B60CB" w:rsidRDefault="001B60CB" w:rsidP="001B60CB">
          <w:pPr>
            <w:pStyle w:val="1CD0C3A3C8E14076B452A74EB90804A2"/>
          </w:pPr>
          <w:r w:rsidRPr="007A2281">
            <w:rPr>
              <w:rStyle w:val="Textodelmarcadordeposicin"/>
            </w:rPr>
            <w:t>Elija un elemento.</w:t>
          </w:r>
        </w:p>
      </w:docPartBody>
    </w:docPart>
    <w:docPart>
      <w:docPartPr>
        <w:name w:val="DDEB9D39DB6344488B465AD3AC5965BF"/>
        <w:category>
          <w:name w:val="General"/>
          <w:gallery w:val="placeholder"/>
        </w:category>
        <w:types>
          <w:type w:val="bbPlcHdr"/>
        </w:types>
        <w:behaviors>
          <w:behavior w:val="content"/>
        </w:behaviors>
        <w:guid w:val="{8B9284CD-D797-4899-953E-028AFB8B7714}"/>
      </w:docPartPr>
      <w:docPartBody>
        <w:p w:rsidR="00000000" w:rsidRDefault="001B60CB" w:rsidP="001B60CB">
          <w:pPr>
            <w:pStyle w:val="DDEB9D39DB6344488B465AD3AC5965BF"/>
          </w:pPr>
          <w:r w:rsidRPr="007A2281">
            <w:rPr>
              <w:rStyle w:val="Textodelmarcadordeposicin"/>
            </w:rPr>
            <w:t>Elija un elemento.</w:t>
          </w:r>
        </w:p>
      </w:docPartBody>
    </w:docPart>
    <w:docPart>
      <w:docPartPr>
        <w:name w:val="4A8CD3F690A74B21A6A680AF20D51FA5"/>
        <w:category>
          <w:name w:val="General"/>
          <w:gallery w:val="placeholder"/>
        </w:category>
        <w:types>
          <w:type w:val="bbPlcHdr"/>
        </w:types>
        <w:behaviors>
          <w:behavior w:val="content"/>
        </w:behaviors>
        <w:guid w:val="{C8FB5EA1-38A0-46CE-A088-A49388007037}"/>
      </w:docPartPr>
      <w:docPartBody>
        <w:p w:rsidR="00000000" w:rsidRDefault="001B60CB" w:rsidP="001B60CB">
          <w:pPr>
            <w:pStyle w:val="4A8CD3F690A74B21A6A680AF20D51FA5"/>
          </w:pPr>
          <w:r w:rsidRPr="007A2281">
            <w:rPr>
              <w:rStyle w:val="Textodelmarcadordeposicin"/>
            </w:rPr>
            <w:t>Elija un elemento.</w:t>
          </w:r>
        </w:p>
      </w:docPartBody>
    </w:docPart>
    <w:docPart>
      <w:docPartPr>
        <w:name w:val="F2459C2C1A9746F7BDABC3AA57EB9EE3"/>
        <w:category>
          <w:name w:val="General"/>
          <w:gallery w:val="placeholder"/>
        </w:category>
        <w:types>
          <w:type w:val="bbPlcHdr"/>
        </w:types>
        <w:behaviors>
          <w:behavior w:val="content"/>
        </w:behaviors>
        <w:guid w:val="{63458C82-825A-4BC2-A84E-C0F10E3DDBF2}"/>
      </w:docPartPr>
      <w:docPartBody>
        <w:p w:rsidR="00000000" w:rsidRDefault="001B60CB" w:rsidP="001B60CB">
          <w:pPr>
            <w:pStyle w:val="F2459C2C1A9746F7BDABC3AA57EB9EE3"/>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194"/>
    <w:rsid w:val="000539F7"/>
    <w:rsid w:val="000720D9"/>
    <w:rsid w:val="000B31B9"/>
    <w:rsid w:val="00135356"/>
    <w:rsid w:val="00143DA6"/>
    <w:rsid w:val="001665CB"/>
    <w:rsid w:val="001705A1"/>
    <w:rsid w:val="001B32E0"/>
    <w:rsid w:val="001B60CB"/>
    <w:rsid w:val="001D1CFA"/>
    <w:rsid w:val="001F42C3"/>
    <w:rsid w:val="00215779"/>
    <w:rsid w:val="002B7194"/>
    <w:rsid w:val="003024C3"/>
    <w:rsid w:val="00383914"/>
    <w:rsid w:val="003D60AB"/>
    <w:rsid w:val="00412DAE"/>
    <w:rsid w:val="00464299"/>
    <w:rsid w:val="004A6127"/>
    <w:rsid w:val="004F7AAD"/>
    <w:rsid w:val="00571305"/>
    <w:rsid w:val="00583C94"/>
    <w:rsid w:val="00597012"/>
    <w:rsid w:val="005A6618"/>
    <w:rsid w:val="005A750A"/>
    <w:rsid w:val="006065C6"/>
    <w:rsid w:val="006101A6"/>
    <w:rsid w:val="00610401"/>
    <w:rsid w:val="006271E3"/>
    <w:rsid w:val="00673FF8"/>
    <w:rsid w:val="006870C8"/>
    <w:rsid w:val="00697866"/>
    <w:rsid w:val="006B7788"/>
    <w:rsid w:val="00765D96"/>
    <w:rsid w:val="00767A90"/>
    <w:rsid w:val="007F3755"/>
    <w:rsid w:val="00820952"/>
    <w:rsid w:val="00852E7E"/>
    <w:rsid w:val="00857406"/>
    <w:rsid w:val="008F040E"/>
    <w:rsid w:val="008F604F"/>
    <w:rsid w:val="009E0B7B"/>
    <w:rsid w:val="00A426EA"/>
    <w:rsid w:val="00A63758"/>
    <w:rsid w:val="00A9024F"/>
    <w:rsid w:val="00A931FF"/>
    <w:rsid w:val="00A97A0B"/>
    <w:rsid w:val="00B61F03"/>
    <w:rsid w:val="00B74CCB"/>
    <w:rsid w:val="00B86384"/>
    <w:rsid w:val="00C84136"/>
    <w:rsid w:val="00D05991"/>
    <w:rsid w:val="00D67F63"/>
    <w:rsid w:val="00D72C6C"/>
    <w:rsid w:val="00E663CE"/>
    <w:rsid w:val="00E833D4"/>
    <w:rsid w:val="00EA5557"/>
    <w:rsid w:val="00EB29EB"/>
    <w:rsid w:val="00EC2710"/>
    <w:rsid w:val="00EC6EA9"/>
    <w:rsid w:val="00F41183"/>
    <w:rsid w:val="00F54DB6"/>
    <w:rsid w:val="00FC6540"/>
    <w:rsid w:val="00FD3EE2"/>
    <w:rsid w:val="00FF75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B60CB"/>
    <w:rPr>
      <w:color w:val="808080"/>
    </w:rPr>
  </w:style>
  <w:style w:type="paragraph" w:customStyle="1" w:styleId="4C2059C7899247499C0A9915DA05914D">
    <w:name w:val="4C2059C7899247499C0A9915DA05914D"/>
    <w:rsid w:val="002B7194"/>
  </w:style>
  <w:style w:type="paragraph" w:customStyle="1" w:styleId="868E6445A4AD477796F9F86286F5076B">
    <w:name w:val="868E6445A4AD477796F9F86286F5076B"/>
    <w:rsid w:val="002B7194"/>
  </w:style>
  <w:style w:type="paragraph" w:customStyle="1" w:styleId="52A95E2178D643B398D57C471B6FF8C5">
    <w:name w:val="52A95E2178D643B398D57C471B6FF8C5"/>
    <w:rsid w:val="002B7194"/>
  </w:style>
  <w:style w:type="paragraph" w:customStyle="1" w:styleId="39795AAC76444EE6A57374068345A7A9">
    <w:name w:val="39795AAC76444EE6A57374068345A7A9"/>
    <w:rsid w:val="002B7194"/>
  </w:style>
  <w:style w:type="paragraph" w:customStyle="1" w:styleId="DA8CE6874A9541A59CAE32C80AA50D3F">
    <w:name w:val="DA8CE6874A9541A59CAE32C80AA50D3F"/>
    <w:rsid w:val="002B7194"/>
  </w:style>
  <w:style w:type="paragraph" w:customStyle="1" w:styleId="3503269562D74F0FAA146B4161EC43F5">
    <w:name w:val="3503269562D74F0FAA146B4161EC43F5"/>
    <w:rsid w:val="002B7194"/>
  </w:style>
  <w:style w:type="paragraph" w:customStyle="1" w:styleId="498EC3A108704290B0204B6B0CCE417D">
    <w:name w:val="498EC3A108704290B0204B6B0CCE417D"/>
    <w:rsid w:val="00767A90"/>
  </w:style>
  <w:style w:type="paragraph" w:customStyle="1" w:styleId="811EB90515674DE8A8FD3B28E13B5632">
    <w:name w:val="811EB90515674DE8A8FD3B28E13B5632"/>
    <w:rsid w:val="005A750A"/>
  </w:style>
  <w:style w:type="paragraph" w:customStyle="1" w:styleId="2FF9762FC5DF4F53AE95C18F097A7E8D">
    <w:name w:val="2FF9762FC5DF4F53AE95C18F097A7E8D"/>
    <w:rsid w:val="005A750A"/>
  </w:style>
  <w:style w:type="paragraph" w:customStyle="1" w:styleId="ACF35B66881B4E43A8E5897F74397155">
    <w:name w:val="ACF35B66881B4E43A8E5897F74397155"/>
    <w:rsid w:val="005A750A"/>
  </w:style>
  <w:style w:type="paragraph" w:customStyle="1" w:styleId="1C0F7C319A1A401AA0B3800EFE57336F">
    <w:name w:val="1C0F7C319A1A401AA0B3800EFE57336F"/>
    <w:rsid w:val="005A750A"/>
  </w:style>
  <w:style w:type="paragraph" w:customStyle="1" w:styleId="9285BA4B718C4C71B3F8E02368377BEB">
    <w:name w:val="9285BA4B718C4C71B3F8E02368377BEB"/>
    <w:rsid w:val="005A750A"/>
  </w:style>
  <w:style w:type="paragraph" w:customStyle="1" w:styleId="9EF565CFADDD4EC8A1285EE6881141EA">
    <w:name w:val="9EF565CFADDD4EC8A1285EE6881141EA"/>
    <w:rsid w:val="005A750A"/>
  </w:style>
  <w:style w:type="paragraph" w:customStyle="1" w:styleId="B16E7133CE7B4F99A332C7B1BBF18425">
    <w:name w:val="B16E7133CE7B4F99A332C7B1BBF18425"/>
    <w:rsid w:val="005A750A"/>
  </w:style>
  <w:style w:type="paragraph" w:customStyle="1" w:styleId="59437E4C97BC483285D9515562521500">
    <w:name w:val="59437E4C97BC483285D9515562521500"/>
    <w:rsid w:val="005A750A"/>
  </w:style>
  <w:style w:type="paragraph" w:customStyle="1" w:styleId="19D2E7EB09324A90916A3AD636D56D0D">
    <w:name w:val="19D2E7EB09324A90916A3AD636D56D0D"/>
    <w:rsid w:val="005A750A"/>
  </w:style>
  <w:style w:type="paragraph" w:customStyle="1" w:styleId="D3BAA161C26A420795EEBE293A5DC7AB">
    <w:name w:val="D3BAA161C26A420795EEBE293A5DC7AB"/>
    <w:rsid w:val="005A750A"/>
  </w:style>
  <w:style w:type="paragraph" w:customStyle="1" w:styleId="50D7420F6E0249EE91F6FC495E596534">
    <w:name w:val="50D7420F6E0249EE91F6FC495E596534"/>
    <w:rsid w:val="00C84136"/>
  </w:style>
  <w:style w:type="paragraph" w:customStyle="1" w:styleId="E4CD5DF43DDC40AEBB93C5888CC39EB1">
    <w:name w:val="E4CD5DF43DDC40AEBB93C5888CC39EB1"/>
    <w:rsid w:val="00C84136"/>
  </w:style>
  <w:style w:type="paragraph" w:customStyle="1" w:styleId="D79087DECE744328B0A31F6578FD4EDA">
    <w:name w:val="D79087DECE744328B0A31F6578FD4EDA"/>
    <w:rsid w:val="00C84136"/>
  </w:style>
  <w:style w:type="paragraph" w:customStyle="1" w:styleId="CCFB378819DF4549A2AE2D1DA7B2BA9B">
    <w:name w:val="CCFB378819DF4549A2AE2D1DA7B2BA9B"/>
    <w:rsid w:val="00C84136"/>
  </w:style>
  <w:style w:type="paragraph" w:customStyle="1" w:styleId="365CABBB64E948EEA516255FEF4AC883">
    <w:name w:val="365CABBB64E948EEA516255FEF4AC883"/>
    <w:rsid w:val="00C84136"/>
  </w:style>
  <w:style w:type="paragraph" w:customStyle="1" w:styleId="E193B170CC9E48D0919C586A67525320">
    <w:name w:val="E193B170CC9E48D0919C586A67525320"/>
    <w:rsid w:val="00C84136"/>
  </w:style>
  <w:style w:type="paragraph" w:customStyle="1" w:styleId="6ADC937CA7B745AE85F09FCC121ACE45">
    <w:name w:val="6ADC937CA7B745AE85F09FCC121ACE45"/>
    <w:rsid w:val="00C84136"/>
  </w:style>
  <w:style w:type="paragraph" w:customStyle="1" w:styleId="0F8AA6507CE94FF2A9FD15C6BDAA3401">
    <w:name w:val="0F8AA6507CE94FF2A9FD15C6BDAA3401"/>
    <w:rsid w:val="00C84136"/>
  </w:style>
  <w:style w:type="paragraph" w:customStyle="1" w:styleId="0E68DD458739473B8A12766937FB2E67">
    <w:name w:val="0E68DD458739473B8A12766937FB2E67"/>
    <w:rsid w:val="00C84136"/>
  </w:style>
  <w:style w:type="paragraph" w:customStyle="1" w:styleId="8BCE2190B13440BF976D48F8419F7119">
    <w:name w:val="8BCE2190B13440BF976D48F8419F7119"/>
    <w:rsid w:val="00C84136"/>
  </w:style>
  <w:style w:type="paragraph" w:customStyle="1" w:styleId="E57387883E8A4C52A48F1A2908105CEC">
    <w:name w:val="E57387883E8A4C52A48F1A2908105CEC"/>
    <w:rsid w:val="00C84136"/>
  </w:style>
  <w:style w:type="paragraph" w:customStyle="1" w:styleId="9E9A734E4438424F9C5DD494235688B5">
    <w:name w:val="9E9A734E4438424F9C5DD494235688B5"/>
    <w:rsid w:val="00C84136"/>
  </w:style>
  <w:style w:type="paragraph" w:customStyle="1" w:styleId="C184989B1BAC4AAB9E19971B4A78F0D4">
    <w:name w:val="C184989B1BAC4AAB9E19971B4A78F0D4"/>
    <w:rsid w:val="00C84136"/>
  </w:style>
  <w:style w:type="paragraph" w:customStyle="1" w:styleId="79FA12EB3AFD474C94124329337AE4F5">
    <w:name w:val="79FA12EB3AFD474C94124329337AE4F5"/>
    <w:rsid w:val="00C84136"/>
  </w:style>
  <w:style w:type="paragraph" w:customStyle="1" w:styleId="1DF9243B9FAA4329B7FE21131E210A28">
    <w:name w:val="1DF9243B9FAA4329B7FE21131E210A28"/>
    <w:rsid w:val="00673FF8"/>
  </w:style>
  <w:style w:type="paragraph" w:customStyle="1" w:styleId="870D17BCC3E64A17BDEBE087212F6476">
    <w:name w:val="870D17BCC3E64A17BDEBE087212F6476"/>
    <w:rsid w:val="00673FF8"/>
  </w:style>
  <w:style w:type="paragraph" w:customStyle="1" w:styleId="E46A98F00AD245EF801725FED32A907D">
    <w:name w:val="E46A98F00AD245EF801725FED32A907D"/>
    <w:rsid w:val="00673FF8"/>
  </w:style>
  <w:style w:type="paragraph" w:customStyle="1" w:styleId="6540B2B098484685B0B04BA386A99107">
    <w:name w:val="6540B2B098484685B0B04BA386A99107"/>
    <w:rsid w:val="00673FF8"/>
  </w:style>
  <w:style w:type="paragraph" w:customStyle="1" w:styleId="53E74C7D7B424E7EADA8518DB2B605C4">
    <w:name w:val="53E74C7D7B424E7EADA8518DB2B605C4"/>
    <w:rsid w:val="00673FF8"/>
  </w:style>
  <w:style w:type="paragraph" w:customStyle="1" w:styleId="7ACD82C82BD64981913FDE1BAEE3EF38">
    <w:name w:val="7ACD82C82BD64981913FDE1BAEE3EF38"/>
    <w:rsid w:val="00673FF8"/>
  </w:style>
  <w:style w:type="paragraph" w:customStyle="1" w:styleId="80C0DDF144B548A49E0A0E602056B290">
    <w:name w:val="80C0DDF144B548A49E0A0E602056B290"/>
    <w:rsid w:val="00673FF8"/>
  </w:style>
  <w:style w:type="paragraph" w:customStyle="1" w:styleId="6AA79F57F255415EB5CC7E9612369FFF">
    <w:name w:val="6AA79F57F255415EB5CC7E9612369FFF"/>
    <w:rsid w:val="00673FF8"/>
  </w:style>
  <w:style w:type="paragraph" w:customStyle="1" w:styleId="B16F12E3188F429FA0EB4B14353185A9">
    <w:name w:val="B16F12E3188F429FA0EB4B14353185A9"/>
    <w:rsid w:val="001B60CB"/>
  </w:style>
  <w:style w:type="paragraph" w:customStyle="1" w:styleId="FF6448060696485DBE938564A64A2455">
    <w:name w:val="FF6448060696485DBE938564A64A2455"/>
    <w:rsid w:val="001B60CB"/>
  </w:style>
  <w:style w:type="paragraph" w:customStyle="1" w:styleId="B2C627F3ADC446C2AB85AE1CD8915A67">
    <w:name w:val="B2C627F3ADC446C2AB85AE1CD8915A67"/>
    <w:rsid w:val="001B60CB"/>
  </w:style>
  <w:style w:type="paragraph" w:customStyle="1" w:styleId="1CD0C3A3C8E14076B452A74EB90804A2">
    <w:name w:val="1CD0C3A3C8E14076B452A74EB90804A2"/>
    <w:rsid w:val="001B60CB"/>
  </w:style>
  <w:style w:type="paragraph" w:customStyle="1" w:styleId="DDEB9D39DB6344488B465AD3AC5965BF">
    <w:name w:val="DDEB9D39DB6344488B465AD3AC5965BF"/>
    <w:rsid w:val="001B60CB"/>
  </w:style>
  <w:style w:type="paragraph" w:customStyle="1" w:styleId="4A8CD3F690A74B21A6A680AF20D51FA5">
    <w:name w:val="4A8CD3F690A74B21A6A680AF20D51FA5"/>
    <w:rsid w:val="001B60CB"/>
  </w:style>
  <w:style w:type="paragraph" w:customStyle="1" w:styleId="AA40E792FB624E53900415475AAC9A66">
    <w:name w:val="AA40E792FB624E53900415475AAC9A66"/>
    <w:rsid w:val="001B60CB"/>
  </w:style>
  <w:style w:type="paragraph" w:customStyle="1" w:styleId="F2459C2C1A9746F7BDABC3AA57EB9EE3">
    <w:name w:val="F2459C2C1A9746F7BDABC3AA57EB9EE3"/>
    <w:rsid w:val="001B60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3C3C8-4F8C-4F62-9012-2BF199D44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3787</Words>
  <Characters>20834</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2016-01-19T21:36:00Z</dcterms:created>
  <dcterms:modified xsi:type="dcterms:W3CDTF">2019-08-29T18:23:00Z</dcterms:modified>
</cp:coreProperties>
</file>